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B9503" w14:textId="4A3F87CA" w:rsidR="00100894" w:rsidRDefault="00100894" w:rsidP="00100894">
      <w:pPr>
        <w:jc w:val="center"/>
      </w:pPr>
      <w:r>
        <w:rPr>
          <w:noProof/>
        </w:rPr>
        <w:drawing>
          <wp:inline distT="0" distB="0" distL="0" distR="0" wp14:anchorId="7E82ED93" wp14:editId="65F0C68D">
            <wp:extent cx="2094576" cy="895350"/>
            <wp:effectExtent l="0" t="0" r="127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7040" cy="896403"/>
                    </a:xfrm>
                    <a:prstGeom prst="rect">
                      <a:avLst/>
                    </a:prstGeom>
                    <a:noFill/>
                    <a:ln>
                      <a:noFill/>
                    </a:ln>
                  </pic:spPr>
                </pic:pic>
              </a:graphicData>
            </a:graphic>
          </wp:inline>
        </w:drawing>
      </w:r>
    </w:p>
    <w:p w14:paraId="130EB1DE" w14:textId="77777777" w:rsidR="004C71D3" w:rsidRDefault="004C71D3" w:rsidP="00100894">
      <w:pPr>
        <w:jc w:val="center"/>
        <w:rPr>
          <w:rFonts w:ascii="Arial Nova" w:hAnsi="Arial Nova" w:cstheme="minorHAnsi"/>
          <w:b/>
          <w:bCs/>
          <w:color w:val="426D6A"/>
          <w:sz w:val="28"/>
          <w:szCs w:val="28"/>
          <w:lang w:val="ga"/>
        </w:rPr>
      </w:pPr>
      <w:r>
        <w:rPr>
          <w:rFonts w:ascii="Arial Nova" w:hAnsi="Arial Nova" w:cstheme="minorHAnsi"/>
          <w:b/>
          <w:bCs/>
          <w:color w:val="426D6A"/>
          <w:sz w:val="28"/>
          <w:szCs w:val="28"/>
          <w:lang w:val="ga"/>
        </w:rPr>
        <w:t xml:space="preserve">Substitute Youthreach Resource Person </w:t>
      </w:r>
    </w:p>
    <w:p w14:paraId="47312AE6" w14:textId="7B0395D2" w:rsidR="00100894" w:rsidRPr="004C71D3" w:rsidRDefault="00100894">
      <w:pPr>
        <w:rPr>
          <w:rFonts w:ascii="Aptos" w:hAnsi="Aptos"/>
          <w:b/>
          <w:bCs/>
        </w:rPr>
      </w:pPr>
      <w:r w:rsidRPr="004C71D3">
        <w:rPr>
          <w:rFonts w:ascii="Aptos" w:hAnsi="Aptos"/>
          <w:b/>
          <w:bCs/>
        </w:rPr>
        <w:t xml:space="preserve">PERSON AND JOB SPECIFICATION </w:t>
      </w:r>
    </w:p>
    <w:p w14:paraId="76984E98" w14:textId="594F9271" w:rsidR="00100894" w:rsidRPr="004C71D3" w:rsidRDefault="00100894">
      <w:pPr>
        <w:rPr>
          <w:rFonts w:ascii="Aptos" w:hAnsi="Aptos"/>
          <w:sz w:val="20"/>
          <w:szCs w:val="20"/>
        </w:rPr>
      </w:pPr>
      <w:r w:rsidRPr="004C71D3">
        <w:rPr>
          <w:rFonts w:ascii="Aptos" w:hAnsi="Aptos"/>
          <w:sz w:val="20"/>
          <w:szCs w:val="20"/>
        </w:rPr>
        <w:t xml:space="preserve">Duties of Youthreach Resource Person as outlined under Circular Letter 12/03: </w:t>
      </w:r>
    </w:p>
    <w:p w14:paraId="05F73F66" w14:textId="62921CA0" w:rsidR="00100894" w:rsidRPr="004C71D3" w:rsidRDefault="00100894" w:rsidP="004C71D3">
      <w:pPr>
        <w:pStyle w:val="ListParagraph"/>
        <w:numPr>
          <w:ilvl w:val="0"/>
          <w:numId w:val="5"/>
        </w:numPr>
        <w:spacing w:after="0" w:line="240" w:lineRule="auto"/>
        <w:rPr>
          <w:rFonts w:ascii="Aptos" w:hAnsi="Aptos"/>
          <w:sz w:val="20"/>
          <w:szCs w:val="20"/>
        </w:rPr>
      </w:pPr>
      <w:r w:rsidRPr="004C71D3">
        <w:rPr>
          <w:rFonts w:ascii="Aptos" w:hAnsi="Aptos"/>
          <w:sz w:val="20"/>
          <w:szCs w:val="20"/>
        </w:rPr>
        <w:t xml:space="preserve">Responsibility to the Co-ordinator on a </w:t>
      </w:r>
      <w:proofErr w:type="gramStart"/>
      <w:r w:rsidRPr="004C71D3">
        <w:rPr>
          <w:rFonts w:ascii="Aptos" w:hAnsi="Aptos"/>
          <w:sz w:val="20"/>
          <w:szCs w:val="20"/>
        </w:rPr>
        <w:t>day to day</w:t>
      </w:r>
      <w:proofErr w:type="gramEnd"/>
      <w:r w:rsidRPr="004C71D3">
        <w:rPr>
          <w:rFonts w:ascii="Aptos" w:hAnsi="Aptos"/>
          <w:sz w:val="20"/>
          <w:szCs w:val="20"/>
        </w:rPr>
        <w:t xml:space="preserve"> basis for the delivery of the programme. </w:t>
      </w:r>
    </w:p>
    <w:p w14:paraId="3BBE7AD7" w14:textId="4D2520B6" w:rsidR="004C71D3" w:rsidRPr="004C71D3" w:rsidRDefault="00100894" w:rsidP="004C71D3">
      <w:pPr>
        <w:pStyle w:val="ListParagraph"/>
        <w:numPr>
          <w:ilvl w:val="0"/>
          <w:numId w:val="5"/>
        </w:numPr>
        <w:spacing w:after="0" w:line="240" w:lineRule="auto"/>
        <w:rPr>
          <w:rFonts w:ascii="Aptos" w:hAnsi="Aptos"/>
          <w:sz w:val="20"/>
          <w:szCs w:val="20"/>
        </w:rPr>
      </w:pPr>
      <w:r w:rsidRPr="004C71D3">
        <w:rPr>
          <w:rFonts w:ascii="Aptos" w:hAnsi="Aptos"/>
          <w:sz w:val="20"/>
          <w:szCs w:val="20"/>
        </w:rPr>
        <w:t>Direct class contact in keeping with programme needs as required by the ETB subject to a maximum of 2</w:t>
      </w:r>
      <w:r w:rsidR="004C71D3" w:rsidRPr="004C71D3">
        <w:rPr>
          <w:rFonts w:ascii="Aptos" w:hAnsi="Aptos"/>
          <w:sz w:val="20"/>
          <w:szCs w:val="20"/>
        </w:rPr>
        <w:t>0</w:t>
      </w:r>
      <w:r w:rsidRPr="004C71D3">
        <w:rPr>
          <w:rFonts w:ascii="Aptos" w:hAnsi="Aptos"/>
          <w:sz w:val="20"/>
          <w:szCs w:val="20"/>
        </w:rPr>
        <w:t xml:space="preserve"> hours per week. </w:t>
      </w:r>
    </w:p>
    <w:p w14:paraId="285CD65B" w14:textId="17CEEFA8" w:rsidR="004C71D3" w:rsidRPr="004C71D3" w:rsidRDefault="00100894" w:rsidP="004C71D3">
      <w:pPr>
        <w:pStyle w:val="ListParagraph"/>
        <w:numPr>
          <w:ilvl w:val="0"/>
          <w:numId w:val="5"/>
        </w:numPr>
        <w:spacing w:after="0" w:line="240" w:lineRule="auto"/>
        <w:rPr>
          <w:rFonts w:ascii="Aptos" w:hAnsi="Aptos"/>
          <w:sz w:val="20"/>
          <w:szCs w:val="20"/>
        </w:rPr>
      </w:pPr>
      <w:r w:rsidRPr="004C71D3">
        <w:rPr>
          <w:rFonts w:ascii="Aptos" w:hAnsi="Aptos"/>
          <w:sz w:val="20"/>
          <w:szCs w:val="20"/>
        </w:rPr>
        <w:t xml:space="preserve">Curriculum development and delivery, implementation of certification procedures </w:t>
      </w:r>
    </w:p>
    <w:p w14:paraId="3FD594D5" w14:textId="6698BF00" w:rsidR="004C71D3" w:rsidRPr="004C71D3" w:rsidRDefault="00100894" w:rsidP="004C71D3">
      <w:pPr>
        <w:pStyle w:val="ListParagraph"/>
        <w:numPr>
          <w:ilvl w:val="0"/>
          <w:numId w:val="5"/>
        </w:numPr>
        <w:spacing w:after="0" w:line="240" w:lineRule="auto"/>
        <w:rPr>
          <w:rFonts w:ascii="Aptos" w:hAnsi="Aptos"/>
          <w:sz w:val="20"/>
          <w:szCs w:val="20"/>
        </w:rPr>
      </w:pPr>
      <w:r w:rsidRPr="004C71D3">
        <w:rPr>
          <w:rFonts w:ascii="Aptos" w:hAnsi="Aptos"/>
          <w:sz w:val="20"/>
          <w:szCs w:val="20"/>
        </w:rPr>
        <w:t xml:space="preserve">Maintenance of discipline </w:t>
      </w:r>
    </w:p>
    <w:p w14:paraId="565435BD" w14:textId="02C19268" w:rsidR="004C71D3" w:rsidRPr="004C71D3" w:rsidRDefault="00100894" w:rsidP="004C71D3">
      <w:pPr>
        <w:pStyle w:val="ListParagraph"/>
        <w:numPr>
          <w:ilvl w:val="0"/>
          <w:numId w:val="5"/>
        </w:numPr>
        <w:spacing w:after="0" w:line="240" w:lineRule="auto"/>
        <w:rPr>
          <w:rFonts w:ascii="Aptos" w:hAnsi="Aptos"/>
          <w:sz w:val="20"/>
          <w:szCs w:val="20"/>
        </w:rPr>
      </w:pPr>
      <w:r w:rsidRPr="004C71D3">
        <w:rPr>
          <w:rFonts w:ascii="Aptos" w:hAnsi="Aptos"/>
          <w:sz w:val="20"/>
          <w:szCs w:val="20"/>
        </w:rPr>
        <w:t xml:space="preserve">Development and monitoring of programme </w:t>
      </w:r>
    </w:p>
    <w:p w14:paraId="3CFED460" w14:textId="64401C28" w:rsidR="004C71D3" w:rsidRPr="004C71D3" w:rsidRDefault="00100894" w:rsidP="004C71D3">
      <w:pPr>
        <w:pStyle w:val="ListParagraph"/>
        <w:numPr>
          <w:ilvl w:val="0"/>
          <w:numId w:val="5"/>
        </w:numPr>
        <w:spacing w:after="0" w:line="240" w:lineRule="auto"/>
        <w:rPr>
          <w:rFonts w:ascii="Aptos" w:hAnsi="Aptos"/>
          <w:sz w:val="20"/>
          <w:szCs w:val="20"/>
        </w:rPr>
      </w:pPr>
      <w:r w:rsidRPr="004C71D3">
        <w:rPr>
          <w:rFonts w:ascii="Aptos" w:hAnsi="Aptos"/>
          <w:sz w:val="20"/>
          <w:szCs w:val="20"/>
        </w:rPr>
        <w:t xml:space="preserve">Assessment and monitoring of </w:t>
      </w:r>
      <w:proofErr w:type="gramStart"/>
      <w:r w:rsidRPr="004C71D3">
        <w:rPr>
          <w:rFonts w:ascii="Aptos" w:hAnsi="Aptos"/>
          <w:sz w:val="20"/>
          <w:szCs w:val="20"/>
        </w:rPr>
        <w:t>learners</w:t>
      </w:r>
      <w:proofErr w:type="gramEnd"/>
      <w:r w:rsidRPr="004C71D3">
        <w:rPr>
          <w:rFonts w:ascii="Aptos" w:hAnsi="Aptos"/>
          <w:sz w:val="20"/>
          <w:szCs w:val="20"/>
        </w:rPr>
        <w:t xml:space="preserve"> course work </w:t>
      </w:r>
    </w:p>
    <w:p w14:paraId="76760FF4" w14:textId="4C252A02" w:rsidR="004C71D3" w:rsidRPr="004C71D3" w:rsidRDefault="00100894" w:rsidP="004C71D3">
      <w:pPr>
        <w:pStyle w:val="ListParagraph"/>
        <w:numPr>
          <w:ilvl w:val="0"/>
          <w:numId w:val="5"/>
        </w:numPr>
        <w:spacing w:after="0" w:line="240" w:lineRule="auto"/>
        <w:rPr>
          <w:rFonts w:ascii="Aptos" w:hAnsi="Aptos"/>
          <w:sz w:val="20"/>
          <w:szCs w:val="20"/>
        </w:rPr>
      </w:pPr>
      <w:r w:rsidRPr="004C71D3">
        <w:rPr>
          <w:rFonts w:ascii="Aptos" w:hAnsi="Aptos"/>
          <w:sz w:val="20"/>
          <w:szCs w:val="20"/>
        </w:rPr>
        <w:t xml:space="preserve">Conducting interviews of learners </w:t>
      </w:r>
    </w:p>
    <w:p w14:paraId="5F01363B" w14:textId="05157857" w:rsidR="004C71D3" w:rsidRPr="004C71D3" w:rsidRDefault="00100894" w:rsidP="004C71D3">
      <w:pPr>
        <w:pStyle w:val="ListParagraph"/>
        <w:numPr>
          <w:ilvl w:val="0"/>
          <w:numId w:val="5"/>
        </w:numPr>
        <w:spacing w:after="0" w:line="240" w:lineRule="auto"/>
        <w:rPr>
          <w:rFonts w:ascii="Aptos" w:hAnsi="Aptos"/>
          <w:sz w:val="20"/>
          <w:szCs w:val="20"/>
        </w:rPr>
      </w:pPr>
      <w:r w:rsidRPr="004C71D3">
        <w:rPr>
          <w:rFonts w:ascii="Aptos" w:hAnsi="Aptos"/>
          <w:sz w:val="20"/>
          <w:szCs w:val="20"/>
        </w:rPr>
        <w:t xml:space="preserve">Administrative duties relevant to the post. </w:t>
      </w:r>
    </w:p>
    <w:p w14:paraId="7F1711CA" w14:textId="03ADCD5F" w:rsidR="00100894" w:rsidRPr="004C71D3" w:rsidRDefault="00100894" w:rsidP="004C71D3">
      <w:pPr>
        <w:pStyle w:val="ListParagraph"/>
        <w:numPr>
          <w:ilvl w:val="0"/>
          <w:numId w:val="5"/>
        </w:numPr>
        <w:spacing w:after="0" w:line="240" w:lineRule="auto"/>
        <w:rPr>
          <w:rFonts w:ascii="Aptos" w:hAnsi="Aptos"/>
          <w:sz w:val="20"/>
          <w:szCs w:val="20"/>
        </w:rPr>
      </w:pPr>
      <w:r w:rsidRPr="004C71D3">
        <w:rPr>
          <w:rFonts w:ascii="Aptos" w:hAnsi="Aptos"/>
          <w:sz w:val="20"/>
          <w:szCs w:val="20"/>
        </w:rPr>
        <w:t xml:space="preserve">To deputise when necessary for the Centre co-ordinator. </w:t>
      </w:r>
    </w:p>
    <w:p w14:paraId="666F2E7A" w14:textId="77777777" w:rsidR="00100894" w:rsidRPr="004C71D3" w:rsidRDefault="00100894">
      <w:pPr>
        <w:rPr>
          <w:rFonts w:ascii="Aptos" w:hAnsi="Aptos"/>
        </w:rPr>
      </w:pPr>
    </w:p>
    <w:p w14:paraId="6CD9DE96" w14:textId="77777777" w:rsidR="00100894" w:rsidRPr="004C71D3" w:rsidRDefault="00100894">
      <w:pPr>
        <w:rPr>
          <w:rFonts w:ascii="Aptos" w:hAnsi="Aptos"/>
          <w:b/>
          <w:bCs/>
        </w:rPr>
      </w:pPr>
      <w:r w:rsidRPr="004C71D3">
        <w:rPr>
          <w:rFonts w:ascii="Aptos" w:hAnsi="Aptos"/>
          <w:b/>
          <w:bCs/>
        </w:rPr>
        <w:t xml:space="preserve">Desirable Requirements: </w:t>
      </w:r>
    </w:p>
    <w:p w14:paraId="201A7217" w14:textId="03B37D8A" w:rsidR="00B62BEC" w:rsidRPr="004C71D3" w:rsidRDefault="00B62BEC" w:rsidP="004C71D3">
      <w:pPr>
        <w:pStyle w:val="ListParagraph"/>
        <w:numPr>
          <w:ilvl w:val="0"/>
          <w:numId w:val="3"/>
        </w:numPr>
        <w:spacing w:after="0"/>
        <w:ind w:left="527" w:hanging="357"/>
        <w:rPr>
          <w:rFonts w:ascii="Aptos" w:hAnsi="Aptos"/>
          <w:sz w:val="20"/>
          <w:szCs w:val="20"/>
        </w:rPr>
      </w:pPr>
      <w:r w:rsidRPr="004C71D3">
        <w:rPr>
          <w:rFonts w:ascii="Aptos" w:hAnsi="Aptos"/>
          <w:sz w:val="20"/>
          <w:szCs w:val="20"/>
        </w:rPr>
        <w:t xml:space="preserve">Qualifications </w:t>
      </w:r>
      <w:proofErr w:type="gramStart"/>
      <w:r w:rsidRPr="004C71D3">
        <w:rPr>
          <w:rFonts w:ascii="Aptos" w:hAnsi="Aptos"/>
          <w:sz w:val="20"/>
          <w:szCs w:val="20"/>
        </w:rPr>
        <w:t>in the area of</w:t>
      </w:r>
      <w:proofErr w:type="gramEnd"/>
      <w:r w:rsidRPr="004C71D3">
        <w:rPr>
          <w:rFonts w:ascii="Aptos" w:hAnsi="Aptos"/>
          <w:sz w:val="20"/>
          <w:szCs w:val="20"/>
        </w:rPr>
        <w:t xml:space="preserve"> Further/Adult Education/Social Sciences or similar</w:t>
      </w:r>
    </w:p>
    <w:p w14:paraId="7404F66C" w14:textId="500446DF" w:rsidR="00B62BEC" w:rsidRPr="004C71D3" w:rsidRDefault="00B62BEC" w:rsidP="004C71D3">
      <w:pPr>
        <w:pStyle w:val="ListParagraph"/>
        <w:numPr>
          <w:ilvl w:val="0"/>
          <w:numId w:val="2"/>
        </w:numPr>
        <w:spacing w:after="0"/>
        <w:ind w:left="527" w:hanging="357"/>
        <w:rPr>
          <w:rFonts w:ascii="Aptos" w:hAnsi="Aptos"/>
          <w:sz w:val="20"/>
          <w:szCs w:val="20"/>
        </w:rPr>
      </w:pPr>
      <w:r w:rsidRPr="004C71D3">
        <w:rPr>
          <w:rFonts w:ascii="Aptos" w:hAnsi="Aptos"/>
          <w:sz w:val="20"/>
          <w:szCs w:val="20"/>
        </w:rPr>
        <w:t>Experience in delivering accredited programmes to adults/young people/ people with disabilities</w:t>
      </w:r>
    </w:p>
    <w:p w14:paraId="083E84FF" w14:textId="6180D0EC" w:rsidR="00B62BEC" w:rsidRPr="004C71D3" w:rsidRDefault="00B62BEC" w:rsidP="004C71D3">
      <w:pPr>
        <w:pStyle w:val="ListParagraph"/>
        <w:numPr>
          <w:ilvl w:val="0"/>
          <w:numId w:val="2"/>
        </w:numPr>
        <w:spacing w:after="0"/>
        <w:ind w:left="527" w:hanging="357"/>
        <w:rPr>
          <w:rFonts w:ascii="Aptos" w:hAnsi="Aptos"/>
          <w:sz w:val="20"/>
          <w:szCs w:val="20"/>
        </w:rPr>
      </w:pPr>
      <w:r w:rsidRPr="004C71D3">
        <w:rPr>
          <w:rFonts w:ascii="Aptos" w:hAnsi="Aptos"/>
          <w:sz w:val="20"/>
          <w:szCs w:val="20"/>
        </w:rPr>
        <w:t>Ability to deliver modules/subject specific areas as per advertisement</w:t>
      </w:r>
    </w:p>
    <w:p w14:paraId="690A77A8" w14:textId="77777777" w:rsidR="00B62BEC" w:rsidRPr="004C71D3" w:rsidRDefault="00B62BEC" w:rsidP="004C71D3">
      <w:pPr>
        <w:pStyle w:val="ListParagraph"/>
        <w:numPr>
          <w:ilvl w:val="0"/>
          <w:numId w:val="2"/>
        </w:numPr>
        <w:spacing w:after="0"/>
        <w:ind w:left="527" w:hanging="357"/>
        <w:rPr>
          <w:rFonts w:ascii="Aptos" w:hAnsi="Aptos"/>
          <w:sz w:val="20"/>
          <w:szCs w:val="20"/>
        </w:rPr>
      </w:pPr>
      <w:r w:rsidRPr="004C71D3">
        <w:rPr>
          <w:rFonts w:ascii="Aptos" w:hAnsi="Aptos"/>
          <w:sz w:val="20"/>
          <w:szCs w:val="20"/>
        </w:rPr>
        <w:t>Experience in classroom management and dealing with disciplinary issues</w:t>
      </w:r>
    </w:p>
    <w:p w14:paraId="2822B7A1" w14:textId="7E15A9A7" w:rsidR="00100894" w:rsidRPr="004C71D3" w:rsidRDefault="00100894" w:rsidP="004C71D3">
      <w:pPr>
        <w:pStyle w:val="ListParagraph"/>
        <w:numPr>
          <w:ilvl w:val="0"/>
          <w:numId w:val="2"/>
        </w:numPr>
        <w:spacing w:after="0"/>
        <w:ind w:left="527" w:hanging="357"/>
        <w:rPr>
          <w:rFonts w:ascii="Aptos" w:hAnsi="Aptos"/>
          <w:sz w:val="20"/>
          <w:szCs w:val="20"/>
        </w:rPr>
      </w:pPr>
      <w:r w:rsidRPr="004C71D3">
        <w:rPr>
          <w:rFonts w:ascii="Aptos" w:hAnsi="Aptos"/>
          <w:sz w:val="20"/>
          <w:szCs w:val="20"/>
        </w:rPr>
        <w:t xml:space="preserve">Clear understanding and empathy with the philosophy of working with young people </w:t>
      </w:r>
    </w:p>
    <w:p w14:paraId="1F940520" w14:textId="72B6FF9A" w:rsidR="00100894" w:rsidRPr="004C71D3" w:rsidRDefault="00100894" w:rsidP="004C71D3">
      <w:pPr>
        <w:pStyle w:val="ListParagraph"/>
        <w:numPr>
          <w:ilvl w:val="0"/>
          <w:numId w:val="1"/>
        </w:numPr>
        <w:spacing w:after="0"/>
        <w:ind w:left="527" w:hanging="357"/>
        <w:rPr>
          <w:rFonts w:ascii="Aptos" w:hAnsi="Aptos"/>
          <w:sz w:val="20"/>
          <w:szCs w:val="20"/>
        </w:rPr>
      </w:pPr>
      <w:r w:rsidRPr="004C71D3">
        <w:rPr>
          <w:rFonts w:ascii="Aptos" w:hAnsi="Aptos"/>
          <w:sz w:val="20"/>
          <w:szCs w:val="20"/>
        </w:rPr>
        <w:t xml:space="preserve">Good understanding of post and the work of Youthreach and WWETB </w:t>
      </w:r>
    </w:p>
    <w:p w14:paraId="58487A71" w14:textId="67B2668C" w:rsidR="00100894" w:rsidRPr="004C71D3" w:rsidRDefault="00B62BEC" w:rsidP="004C71D3">
      <w:pPr>
        <w:pStyle w:val="ListParagraph"/>
        <w:numPr>
          <w:ilvl w:val="0"/>
          <w:numId w:val="2"/>
        </w:numPr>
        <w:spacing w:after="0"/>
        <w:ind w:left="527" w:hanging="357"/>
        <w:rPr>
          <w:rFonts w:ascii="Aptos" w:hAnsi="Aptos"/>
          <w:sz w:val="20"/>
          <w:szCs w:val="20"/>
        </w:rPr>
      </w:pPr>
      <w:r w:rsidRPr="004C71D3">
        <w:rPr>
          <w:rFonts w:ascii="Aptos" w:hAnsi="Aptos"/>
          <w:sz w:val="20"/>
          <w:szCs w:val="20"/>
        </w:rPr>
        <w:t>Ability to use</w:t>
      </w:r>
      <w:r w:rsidR="00100894" w:rsidRPr="004C71D3">
        <w:rPr>
          <w:rFonts w:ascii="Aptos" w:hAnsi="Aptos"/>
          <w:sz w:val="20"/>
          <w:szCs w:val="20"/>
        </w:rPr>
        <w:t xml:space="preserve"> own initiative </w:t>
      </w:r>
    </w:p>
    <w:p w14:paraId="3C50CFFB" w14:textId="1531DB87" w:rsidR="00100894" w:rsidRPr="004C71D3" w:rsidRDefault="00100894" w:rsidP="004C71D3">
      <w:pPr>
        <w:pStyle w:val="ListParagraph"/>
        <w:numPr>
          <w:ilvl w:val="0"/>
          <w:numId w:val="1"/>
        </w:numPr>
        <w:spacing w:after="0"/>
        <w:ind w:left="527" w:hanging="357"/>
        <w:rPr>
          <w:rFonts w:ascii="Aptos" w:hAnsi="Aptos"/>
          <w:sz w:val="20"/>
          <w:szCs w:val="20"/>
        </w:rPr>
      </w:pPr>
      <w:r w:rsidRPr="004C71D3">
        <w:rPr>
          <w:rFonts w:ascii="Aptos" w:hAnsi="Aptos"/>
          <w:sz w:val="20"/>
          <w:szCs w:val="20"/>
        </w:rPr>
        <w:t xml:space="preserve">A work history </w:t>
      </w:r>
      <w:r w:rsidR="004C71D3" w:rsidRPr="004C71D3">
        <w:rPr>
          <w:rFonts w:ascii="Aptos" w:hAnsi="Aptos"/>
          <w:sz w:val="20"/>
          <w:szCs w:val="20"/>
        </w:rPr>
        <w:t>which</w:t>
      </w:r>
      <w:r w:rsidRPr="004C71D3">
        <w:rPr>
          <w:rFonts w:ascii="Aptos" w:hAnsi="Aptos"/>
          <w:sz w:val="20"/>
          <w:szCs w:val="20"/>
        </w:rPr>
        <w:t xml:space="preserve"> demonstrates ability to accept change </w:t>
      </w:r>
    </w:p>
    <w:p w14:paraId="6D4191A5" w14:textId="4B752251" w:rsidR="00100894" w:rsidRPr="004C71D3" w:rsidRDefault="00100894" w:rsidP="004C71D3">
      <w:pPr>
        <w:pStyle w:val="ListParagraph"/>
        <w:numPr>
          <w:ilvl w:val="0"/>
          <w:numId w:val="2"/>
        </w:numPr>
        <w:spacing w:after="0"/>
        <w:ind w:left="527" w:hanging="357"/>
        <w:rPr>
          <w:rFonts w:ascii="Aptos" w:hAnsi="Aptos"/>
          <w:sz w:val="20"/>
          <w:szCs w:val="20"/>
        </w:rPr>
      </w:pPr>
      <w:r w:rsidRPr="004C71D3">
        <w:rPr>
          <w:rFonts w:ascii="Aptos" w:hAnsi="Aptos"/>
          <w:sz w:val="20"/>
          <w:szCs w:val="20"/>
        </w:rPr>
        <w:t xml:space="preserve">Experience in dealing directly with early school leavers and unemployed young people </w:t>
      </w:r>
    </w:p>
    <w:p w14:paraId="1173CA1D" w14:textId="19E042F3" w:rsidR="00100894" w:rsidRPr="004C71D3" w:rsidRDefault="00100894" w:rsidP="004C71D3">
      <w:pPr>
        <w:pStyle w:val="ListParagraph"/>
        <w:numPr>
          <w:ilvl w:val="0"/>
          <w:numId w:val="2"/>
        </w:numPr>
        <w:spacing w:after="0"/>
        <w:ind w:left="527" w:hanging="357"/>
        <w:rPr>
          <w:rFonts w:ascii="Aptos" w:hAnsi="Aptos"/>
          <w:sz w:val="20"/>
          <w:szCs w:val="20"/>
        </w:rPr>
      </w:pPr>
      <w:r w:rsidRPr="004C71D3">
        <w:rPr>
          <w:rFonts w:ascii="Aptos" w:hAnsi="Aptos"/>
          <w:sz w:val="20"/>
          <w:szCs w:val="20"/>
        </w:rPr>
        <w:t xml:space="preserve">Strong computer skills </w:t>
      </w:r>
    </w:p>
    <w:p w14:paraId="5EFB1049" w14:textId="7FC822A1" w:rsidR="00100894" w:rsidRPr="004C71D3" w:rsidRDefault="00100894" w:rsidP="004C71D3">
      <w:pPr>
        <w:pStyle w:val="ListParagraph"/>
        <w:numPr>
          <w:ilvl w:val="0"/>
          <w:numId w:val="2"/>
        </w:numPr>
        <w:spacing w:after="0"/>
        <w:ind w:left="527" w:hanging="357"/>
        <w:rPr>
          <w:rFonts w:ascii="Aptos" w:hAnsi="Aptos"/>
          <w:sz w:val="20"/>
          <w:szCs w:val="20"/>
        </w:rPr>
      </w:pPr>
      <w:r w:rsidRPr="004C71D3">
        <w:rPr>
          <w:rFonts w:ascii="Aptos" w:hAnsi="Aptos"/>
          <w:sz w:val="20"/>
          <w:szCs w:val="20"/>
        </w:rPr>
        <w:t xml:space="preserve">Empathy with young people </w:t>
      </w:r>
    </w:p>
    <w:p w14:paraId="5A511A15" w14:textId="2631CE52" w:rsidR="00100894" w:rsidRPr="004C71D3" w:rsidRDefault="00100894" w:rsidP="004C71D3">
      <w:pPr>
        <w:pStyle w:val="ListParagraph"/>
        <w:numPr>
          <w:ilvl w:val="0"/>
          <w:numId w:val="2"/>
        </w:numPr>
        <w:spacing w:after="0"/>
        <w:ind w:left="527" w:hanging="357"/>
        <w:rPr>
          <w:rFonts w:ascii="Aptos" w:hAnsi="Aptos"/>
          <w:sz w:val="20"/>
          <w:szCs w:val="20"/>
        </w:rPr>
      </w:pPr>
      <w:r w:rsidRPr="004C71D3">
        <w:rPr>
          <w:rFonts w:ascii="Aptos" w:hAnsi="Aptos"/>
          <w:sz w:val="20"/>
          <w:szCs w:val="20"/>
        </w:rPr>
        <w:t xml:space="preserve">High level of interpersonal skills </w:t>
      </w:r>
    </w:p>
    <w:p w14:paraId="00CA2D35" w14:textId="6FE835E0" w:rsidR="00100894" w:rsidRPr="004C71D3" w:rsidRDefault="00100894" w:rsidP="004C71D3">
      <w:pPr>
        <w:pStyle w:val="ListParagraph"/>
        <w:numPr>
          <w:ilvl w:val="0"/>
          <w:numId w:val="2"/>
        </w:numPr>
        <w:spacing w:after="0"/>
        <w:ind w:left="527" w:hanging="357"/>
        <w:rPr>
          <w:rFonts w:ascii="Aptos" w:hAnsi="Aptos"/>
          <w:sz w:val="20"/>
          <w:szCs w:val="20"/>
        </w:rPr>
      </w:pPr>
      <w:r w:rsidRPr="004C71D3">
        <w:rPr>
          <w:rFonts w:ascii="Aptos" w:hAnsi="Aptos"/>
          <w:sz w:val="20"/>
          <w:szCs w:val="20"/>
        </w:rPr>
        <w:t xml:space="preserve">Excellent standard of written, verbal and presentation skills </w:t>
      </w:r>
    </w:p>
    <w:p w14:paraId="77C5B74B" w14:textId="2AA69BF2" w:rsidR="00100894" w:rsidRPr="004C71D3" w:rsidRDefault="00100894" w:rsidP="004C71D3">
      <w:pPr>
        <w:pStyle w:val="ListParagraph"/>
        <w:numPr>
          <w:ilvl w:val="0"/>
          <w:numId w:val="2"/>
        </w:numPr>
        <w:spacing w:after="0"/>
        <w:ind w:left="527" w:hanging="357"/>
        <w:rPr>
          <w:rFonts w:ascii="Aptos" w:hAnsi="Aptos"/>
          <w:sz w:val="20"/>
          <w:szCs w:val="20"/>
        </w:rPr>
      </w:pPr>
      <w:r w:rsidRPr="004C71D3">
        <w:rPr>
          <w:rFonts w:ascii="Aptos" w:hAnsi="Aptos"/>
          <w:sz w:val="20"/>
          <w:szCs w:val="20"/>
        </w:rPr>
        <w:t xml:space="preserve">Ability to adopt a flexible approach to achieve goals </w:t>
      </w:r>
    </w:p>
    <w:p w14:paraId="75C8A310" w14:textId="0C4DB99F" w:rsidR="00100894" w:rsidRPr="004C71D3" w:rsidRDefault="00100894" w:rsidP="004C71D3">
      <w:pPr>
        <w:pStyle w:val="ListParagraph"/>
        <w:numPr>
          <w:ilvl w:val="0"/>
          <w:numId w:val="2"/>
        </w:numPr>
        <w:spacing w:after="0"/>
        <w:ind w:left="527" w:hanging="357"/>
        <w:rPr>
          <w:rFonts w:ascii="Aptos" w:hAnsi="Aptos"/>
          <w:sz w:val="20"/>
          <w:szCs w:val="20"/>
        </w:rPr>
      </w:pPr>
      <w:r w:rsidRPr="004C71D3">
        <w:rPr>
          <w:rFonts w:ascii="Aptos" w:hAnsi="Aptos"/>
          <w:sz w:val="20"/>
          <w:szCs w:val="20"/>
        </w:rPr>
        <w:t xml:space="preserve">Some experience of interacting with Community and Voluntary Organisations </w:t>
      </w:r>
    </w:p>
    <w:p w14:paraId="7EF4498D" w14:textId="14B864AE" w:rsidR="00100894" w:rsidRPr="004C71D3" w:rsidRDefault="00100894" w:rsidP="004C71D3">
      <w:pPr>
        <w:pStyle w:val="ListParagraph"/>
        <w:numPr>
          <w:ilvl w:val="0"/>
          <w:numId w:val="2"/>
        </w:numPr>
        <w:spacing w:after="0"/>
        <w:ind w:left="527" w:hanging="357"/>
        <w:rPr>
          <w:rFonts w:ascii="Aptos" w:hAnsi="Aptos"/>
          <w:sz w:val="20"/>
          <w:szCs w:val="20"/>
        </w:rPr>
      </w:pPr>
      <w:r w:rsidRPr="004C71D3">
        <w:rPr>
          <w:rFonts w:ascii="Aptos" w:hAnsi="Aptos"/>
          <w:sz w:val="20"/>
          <w:szCs w:val="20"/>
        </w:rPr>
        <w:t xml:space="preserve">Ability to make linkages/connections/collaborate with other agencies </w:t>
      </w:r>
    </w:p>
    <w:p w14:paraId="26FDB48C" w14:textId="12A9D09F" w:rsidR="00100894" w:rsidRPr="004C71D3" w:rsidRDefault="00100894" w:rsidP="004C71D3">
      <w:pPr>
        <w:pStyle w:val="ListParagraph"/>
        <w:numPr>
          <w:ilvl w:val="0"/>
          <w:numId w:val="2"/>
        </w:numPr>
        <w:spacing w:after="0"/>
        <w:ind w:left="527" w:hanging="357"/>
        <w:rPr>
          <w:rFonts w:ascii="Aptos" w:hAnsi="Aptos"/>
          <w:sz w:val="20"/>
          <w:szCs w:val="20"/>
        </w:rPr>
      </w:pPr>
      <w:r w:rsidRPr="004C71D3">
        <w:rPr>
          <w:rFonts w:ascii="Aptos" w:hAnsi="Aptos"/>
          <w:sz w:val="20"/>
          <w:szCs w:val="20"/>
        </w:rPr>
        <w:t>Supervisory experience</w:t>
      </w:r>
    </w:p>
    <w:p w14:paraId="4DCA0EDA" w14:textId="77777777" w:rsidR="005B4CF4" w:rsidRDefault="005B4CF4" w:rsidP="004C71D3">
      <w:pPr>
        <w:pStyle w:val="ListParagraph"/>
        <w:spacing w:after="0"/>
        <w:ind w:left="170"/>
      </w:pPr>
    </w:p>
    <w:p w14:paraId="32594434" w14:textId="77777777" w:rsidR="00100894" w:rsidRDefault="00100894" w:rsidP="00100894">
      <w:pPr>
        <w:spacing w:after="0"/>
      </w:pPr>
    </w:p>
    <w:p w14:paraId="063B1400" w14:textId="6E04345A" w:rsidR="00100894" w:rsidRPr="00100894" w:rsidRDefault="00100894" w:rsidP="00100894">
      <w:pPr>
        <w:rPr>
          <w:b/>
          <w:bCs/>
        </w:rPr>
      </w:pPr>
      <w:r>
        <w:t xml:space="preserve"> </w:t>
      </w:r>
      <w:r w:rsidRPr="00100894">
        <w:rPr>
          <w:b/>
          <w:bCs/>
        </w:rPr>
        <w:t xml:space="preserve">Subjects covered in Youthreach Centres include the following: </w:t>
      </w:r>
    </w:p>
    <w:p w14:paraId="388968E4" w14:textId="77777777" w:rsidR="004C71D3" w:rsidRPr="004C71D3" w:rsidRDefault="004C71D3" w:rsidP="004C71D3">
      <w:pPr>
        <w:pStyle w:val="ListParagraph"/>
        <w:numPr>
          <w:ilvl w:val="0"/>
          <w:numId w:val="4"/>
        </w:numPr>
        <w:spacing w:line="278" w:lineRule="auto"/>
        <w:rPr>
          <w:rFonts w:ascii="Aptos" w:hAnsi="Aptos"/>
          <w:sz w:val="20"/>
          <w:szCs w:val="20"/>
          <w:lang w:val="en-GB"/>
        </w:rPr>
      </w:pPr>
      <w:r w:rsidRPr="004C71D3">
        <w:rPr>
          <w:rFonts w:ascii="Aptos" w:hAnsi="Aptos"/>
          <w:sz w:val="20"/>
          <w:szCs w:val="20"/>
        </w:rPr>
        <w:t xml:space="preserve">Active Leisure Studies </w:t>
      </w:r>
      <w:r w:rsidRPr="004C71D3">
        <w:rPr>
          <w:rFonts w:ascii="Aptos" w:hAnsi="Aptos"/>
          <w:sz w:val="20"/>
          <w:szCs w:val="20"/>
          <w:lang w:val="en-GB"/>
        </w:rPr>
        <w:t> </w:t>
      </w:r>
    </w:p>
    <w:p w14:paraId="0A89D716" w14:textId="77777777" w:rsidR="004C71D3" w:rsidRPr="004C71D3" w:rsidRDefault="004C71D3" w:rsidP="004C71D3">
      <w:pPr>
        <w:pStyle w:val="ListParagraph"/>
        <w:numPr>
          <w:ilvl w:val="0"/>
          <w:numId w:val="4"/>
        </w:numPr>
        <w:spacing w:line="278" w:lineRule="auto"/>
        <w:rPr>
          <w:rFonts w:ascii="Aptos" w:hAnsi="Aptos"/>
          <w:sz w:val="20"/>
          <w:szCs w:val="20"/>
          <w:lang w:val="en-GB"/>
        </w:rPr>
      </w:pPr>
      <w:r w:rsidRPr="004C71D3">
        <w:rPr>
          <w:rFonts w:ascii="Aptos" w:hAnsi="Aptos"/>
          <w:sz w:val="20"/>
          <w:szCs w:val="20"/>
        </w:rPr>
        <w:t xml:space="preserve">Agriculture/Horticulture </w:t>
      </w:r>
      <w:r w:rsidRPr="004C71D3">
        <w:rPr>
          <w:rFonts w:ascii="Aptos" w:hAnsi="Aptos"/>
          <w:sz w:val="20"/>
          <w:szCs w:val="20"/>
          <w:lang w:val="en-GB"/>
        </w:rPr>
        <w:t> </w:t>
      </w:r>
    </w:p>
    <w:p w14:paraId="650D1BD1" w14:textId="77777777" w:rsidR="004C71D3" w:rsidRPr="004C71D3" w:rsidRDefault="004C71D3" w:rsidP="004C71D3">
      <w:pPr>
        <w:pStyle w:val="ListParagraph"/>
        <w:numPr>
          <w:ilvl w:val="0"/>
          <w:numId w:val="4"/>
        </w:numPr>
        <w:spacing w:line="278" w:lineRule="auto"/>
        <w:rPr>
          <w:rFonts w:ascii="Aptos" w:hAnsi="Aptos"/>
          <w:sz w:val="20"/>
          <w:szCs w:val="20"/>
          <w:lang w:val="en-GB"/>
        </w:rPr>
      </w:pPr>
      <w:r w:rsidRPr="004C71D3">
        <w:rPr>
          <w:rFonts w:ascii="Aptos" w:hAnsi="Aptos"/>
          <w:sz w:val="20"/>
          <w:szCs w:val="20"/>
          <w:lang w:val="en-GB"/>
        </w:rPr>
        <w:t>Basin Skills</w:t>
      </w:r>
    </w:p>
    <w:p w14:paraId="42F0FCF0" w14:textId="77777777" w:rsidR="004C71D3" w:rsidRPr="004C71D3" w:rsidRDefault="004C71D3" w:rsidP="004C71D3">
      <w:pPr>
        <w:pStyle w:val="ListParagraph"/>
        <w:numPr>
          <w:ilvl w:val="0"/>
          <w:numId w:val="4"/>
        </w:numPr>
        <w:spacing w:line="278" w:lineRule="auto"/>
        <w:rPr>
          <w:rFonts w:ascii="Aptos" w:hAnsi="Aptos"/>
          <w:sz w:val="20"/>
          <w:szCs w:val="20"/>
          <w:lang w:val="en-GB"/>
        </w:rPr>
      </w:pPr>
      <w:r w:rsidRPr="004C71D3">
        <w:rPr>
          <w:rFonts w:ascii="Aptos" w:hAnsi="Aptos"/>
          <w:sz w:val="20"/>
          <w:szCs w:val="20"/>
          <w:lang w:val="en-GB"/>
        </w:rPr>
        <w:t xml:space="preserve">Blow Drying Hair </w:t>
      </w:r>
    </w:p>
    <w:p w14:paraId="32245F20" w14:textId="77777777" w:rsidR="004C71D3" w:rsidRPr="004C71D3" w:rsidRDefault="004C71D3" w:rsidP="004C71D3">
      <w:pPr>
        <w:pStyle w:val="ListParagraph"/>
        <w:numPr>
          <w:ilvl w:val="0"/>
          <w:numId w:val="4"/>
        </w:numPr>
        <w:spacing w:line="278" w:lineRule="auto"/>
        <w:rPr>
          <w:rFonts w:ascii="Aptos" w:hAnsi="Aptos"/>
          <w:sz w:val="20"/>
          <w:szCs w:val="20"/>
          <w:lang w:val="en-GB"/>
        </w:rPr>
      </w:pPr>
      <w:r w:rsidRPr="004C71D3">
        <w:rPr>
          <w:rFonts w:ascii="Aptos" w:hAnsi="Aptos"/>
          <w:sz w:val="20"/>
          <w:szCs w:val="20"/>
          <w:lang w:val="en-GB"/>
        </w:rPr>
        <w:t>Breakfast Cookery</w:t>
      </w:r>
    </w:p>
    <w:p w14:paraId="38622398" w14:textId="77777777" w:rsidR="004C71D3" w:rsidRPr="004C71D3" w:rsidRDefault="004C71D3" w:rsidP="004C71D3">
      <w:pPr>
        <w:pStyle w:val="ListParagraph"/>
        <w:numPr>
          <w:ilvl w:val="0"/>
          <w:numId w:val="4"/>
        </w:numPr>
        <w:spacing w:line="278" w:lineRule="auto"/>
        <w:rPr>
          <w:rFonts w:ascii="Aptos" w:hAnsi="Aptos"/>
          <w:sz w:val="20"/>
          <w:szCs w:val="20"/>
          <w:lang w:val="en-GB"/>
        </w:rPr>
      </w:pPr>
      <w:r w:rsidRPr="004C71D3">
        <w:rPr>
          <w:rFonts w:ascii="Aptos" w:hAnsi="Aptos"/>
          <w:sz w:val="20"/>
          <w:szCs w:val="20"/>
        </w:rPr>
        <w:t xml:space="preserve">Childcare: Community Care </w:t>
      </w:r>
      <w:r w:rsidRPr="004C71D3">
        <w:rPr>
          <w:rFonts w:ascii="Aptos" w:hAnsi="Aptos"/>
          <w:sz w:val="20"/>
          <w:szCs w:val="20"/>
          <w:lang w:val="en-GB"/>
        </w:rPr>
        <w:t> </w:t>
      </w:r>
    </w:p>
    <w:p w14:paraId="27FC574F" w14:textId="77777777" w:rsidR="004C71D3" w:rsidRPr="004C71D3" w:rsidRDefault="004C71D3" w:rsidP="004C71D3">
      <w:pPr>
        <w:pStyle w:val="ListParagraph"/>
        <w:numPr>
          <w:ilvl w:val="0"/>
          <w:numId w:val="4"/>
        </w:numPr>
        <w:spacing w:line="278" w:lineRule="auto"/>
        <w:rPr>
          <w:rFonts w:ascii="Aptos" w:hAnsi="Aptos"/>
          <w:sz w:val="20"/>
          <w:szCs w:val="20"/>
          <w:lang w:val="en-GB"/>
        </w:rPr>
      </w:pPr>
      <w:r w:rsidRPr="004C71D3">
        <w:rPr>
          <w:rFonts w:ascii="Aptos" w:hAnsi="Aptos"/>
          <w:sz w:val="20"/>
          <w:szCs w:val="20"/>
        </w:rPr>
        <w:lastRenderedPageBreak/>
        <w:t xml:space="preserve">Craft &amp; Design </w:t>
      </w:r>
      <w:r w:rsidRPr="004C71D3">
        <w:rPr>
          <w:rFonts w:ascii="Aptos" w:hAnsi="Aptos"/>
          <w:sz w:val="20"/>
          <w:szCs w:val="20"/>
          <w:lang w:val="en-GB"/>
        </w:rPr>
        <w:t> </w:t>
      </w:r>
    </w:p>
    <w:p w14:paraId="16AE4A6B" w14:textId="77777777" w:rsidR="004C71D3" w:rsidRPr="004C71D3" w:rsidRDefault="004C71D3" w:rsidP="004C71D3">
      <w:pPr>
        <w:pStyle w:val="ListParagraph"/>
        <w:numPr>
          <w:ilvl w:val="0"/>
          <w:numId w:val="4"/>
        </w:numPr>
        <w:spacing w:line="278" w:lineRule="auto"/>
        <w:rPr>
          <w:rFonts w:ascii="Aptos" w:hAnsi="Aptos"/>
          <w:sz w:val="20"/>
          <w:szCs w:val="20"/>
          <w:lang w:val="en-GB"/>
        </w:rPr>
      </w:pPr>
      <w:r w:rsidRPr="004C71D3">
        <w:rPr>
          <w:rFonts w:ascii="Aptos" w:hAnsi="Aptos"/>
          <w:sz w:val="20"/>
          <w:szCs w:val="20"/>
        </w:rPr>
        <w:t xml:space="preserve">Dance </w:t>
      </w:r>
      <w:r w:rsidRPr="004C71D3">
        <w:rPr>
          <w:rFonts w:ascii="Aptos" w:hAnsi="Aptos"/>
          <w:sz w:val="20"/>
          <w:szCs w:val="20"/>
          <w:lang w:val="en-GB"/>
        </w:rPr>
        <w:t> </w:t>
      </w:r>
    </w:p>
    <w:p w14:paraId="3769A0BF" w14:textId="77777777" w:rsidR="004C71D3" w:rsidRPr="004C71D3" w:rsidRDefault="004C71D3" w:rsidP="004C71D3">
      <w:pPr>
        <w:pStyle w:val="ListParagraph"/>
        <w:numPr>
          <w:ilvl w:val="0"/>
          <w:numId w:val="4"/>
        </w:numPr>
        <w:spacing w:line="278" w:lineRule="auto"/>
        <w:rPr>
          <w:rFonts w:ascii="Aptos" w:hAnsi="Aptos"/>
          <w:sz w:val="20"/>
          <w:szCs w:val="20"/>
          <w:lang w:val="en-GB"/>
        </w:rPr>
      </w:pPr>
      <w:r w:rsidRPr="004C71D3">
        <w:rPr>
          <w:rFonts w:ascii="Aptos" w:hAnsi="Aptos"/>
          <w:sz w:val="20"/>
          <w:szCs w:val="20"/>
        </w:rPr>
        <w:t xml:space="preserve">Drama </w:t>
      </w:r>
      <w:r w:rsidRPr="004C71D3">
        <w:rPr>
          <w:rFonts w:ascii="Aptos" w:hAnsi="Aptos"/>
          <w:sz w:val="20"/>
          <w:szCs w:val="20"/>
          <w:lang w:val="en-GB"/>
        </w:rPr>
        <w:t> </w:t>
      </w:r>
    </w:p>
    <w:p w14:paraId="6A4889DD" w14:textId="77777777" w:rsidR="004C71D3" w:rsidRPr="004C71D3" w:rsidRDefault="004C71D3" w:rsidP="004C71D3">
      <w:pPr>
        <w:pStyle w:val="ListParagraph"/>
        <w:numPr>
          <w:ilvl w:val="0"/>
          <w:numId w:val="4"/>
        </w:numPr>
        <w:spacing w:line="278" w:lineRule="auto"/>
        <w:rPr>
          <w:rFonts w:ascii="Aptos" w:hAnsi="Aptos"/>
          <w:sz w:val="20"/>
          <w:szCs w:val="20"/>
          <w:lang w:val="en-GB"/>
        </w:rPr>
      </w:pPr>
      <w:r w:rsidRPr="004C71D3">
        <w:rPr>
          <w:rFonts w:ascii="Aptos" w:hAnsi="Aptos"/>
          <w:sz w:val="20"/>
          <w:szCs w:val="20"/>
        </w:rPr>
        <w:t xml:space="preserve">Engineering </w:t>
      </w:r>
      <w:r w:rsidRPr="004C71D3">
        <w:rPr>
          <w:rFonts w:ascii="Aptos" w:hAnsi="Aptos"/>
          <w:sz w:val="20"/>
          <w:szCs w:val="20"/>
          <w:lang w:val="en-GB"/>
        </w:rPr>
        <w:t> </w:t>
      </w:r>
    </w:p>
    <w:p w14:paraId="7BDDD240" w14:textId="77777777" w:rsidR="004C71D3" w:rsidRPr="004C71D3" w:rsidRDefault="004C71D3" w:rsidP="004C71D3">
      <w:pPr>
        <w:pStyle w:val="ListParagraph"/>
        <w:numPr>
          <w:ilvl w:val="0"/>
          <w:numId w:val="4"/>
        </w:numPr>
        <w:spacing w:line="278" w:lineRule="auto"/>
        <w:rPr>
          <w:rFonts w:ascii="Aptos" w:hAnsi="Aptos"/>
          <w:sz w:val="20"/>
          <w:szCs w:val="20"/>
          <w:lang w:val="en-GB"/>
        </w:rPr>
      </w:pPr>
      <w:r w:rsidRPr="004C71D3">
        <w:rPr>
          <w:rFonts w:ascii="Aptos" w:hAnsi="Aptos"/>
          <w:sz w:val="20"/>
          <w:szCs w:val="20"/>
        </w:rPr>
        <w:t xml:space="preserve">English &amp; Communications </w:t>
      </w:r>
      <w:r w:rsidRPr="004C71D3">
        <w:rPr>
          <w:rFonts w:ascii="Aptos" w:hAnsi="Aptos"/>
          <w:sz w:val="20"/>
          <w:szCs w:val="20"/>
          <w:lang w:val="en-GB"/>
        </w:rPr>
        <w:t> </w:t>
      </w:r>
    </w:p>
    <w:p w14:paraId="07D7E1D5" w14:textId="77777777" w:rsidR="004C71D3" w:rsidRPr="004C71D3" w:rsidRDefault="004C71D3" w:rsidP="004C71D3">
      <w:pPr>
        <w:pStyle w:val="ListParagraph"/>
        <w:numPr>
          <w:ilvl w:val="0"/>
          <w:numId w:val="4"/>
        </w:numPr>
        <w:spacing w:line="278" w:lineRule="auto"/>
        <w:rPr>
          <w:rFonts w:ascii="Aptos" w:hAnsi="Aptos"/>
          <w:sz w:val="20"/>
          <w:szCs w:val="20"/>
          <w:lang w:val="en-GB"/>
        </w:rPr>
      </w:pPr>
      <w:proofErr w:type="spellStart"/>
      <w:r w:rsidRPr="004C71D3">
        <w:rPr>
          <w:rFonts w:ascii="Aptos" w:hAnsi="Aptos"/>
          <w:sz w:val="20"/>
          <w:szCs w:val="20"/>
        </w:rPr>
        <w:t>Gaeilge</w:t>
      </w:r>
      <w:proofErr w:type="spellEnd"/>
      <w:r w:rsidRPr="004C71D3">
        <w:rPr>
          <w:rFonts w:ascii="Aptos" w:hAnsi="Aptos"/>
          <w:sz w:val="20"/>
          <w:szCs w:val="20"/>
        </w:rPr>
        <w:t xml:space="preserve"> </w:t>
      </w:r>
      <w:proofErr w:type="spellStart"/>
      <w:r w:rsidRPr="004C71D3">
        <w:rPr>
          <w:rFonts w:ascii="Aptos" w:hAnsi="Aptos"/>
          <w:sz w:val="20"/>
          <w:szCs w:val="20"/>
        </w:rPr>
        <w:t>Chumarsáideach</w:t>
      </w:r>
      <w:proofErr w:type="spellEnd"/>
      <w:r w:rsidRPr="004C71D3">
        <w:rPr>
          <w:rFonts w:ascii="Aptos" w:hAnsi="Aptos"/>
          <w:sz w:val="20"/>
          <w:szCs w:val="20"/>
        </w:rPr>
        <w:t xml:space="preserve"> </w:t>
      </w:r>
      <w:r w:rsidRPr="004C71D3">
        <w:rPr>
          <w:rFonts w:ascii="Aptos" w:hAnsi="Aptos"/>
          <w:sz w:val="20"/>
          <w:szCs w:val="20"/>
          <w:lang w:val="en-GB"/>
        </w:rPr>
        <w:t> </w:t>
      </w:r>
    </w:p>
    <w:p w14:paraId="7FFF502A" w14:textId="77777777" w:rsidR="004C71D3" w:rsidRPr="004C71D3" w:rsidRDefault="004C71D3" w:rsidP="004C71D3">
      <w:pPr>
        <w:pStyle w:val="ListParagraph"/>
        <w:numPr>
          <w:ilvl w:val="0"/>
          <w:numId w:val="4"/>
        </w:numPr>
        <w:spacing w:line="278" w:lineRule="auto"/>
        <w:rPr>
          <w:rFonts w:ascii="Aptos" w:hAnsi="Aptos"/>
          <w:sz w:val="20"/>
          <w:szCs w:val="20"/>
          <w:lang w:val="en-GB"/>
        </w:rPr>
      </w:pPr>
      <w:r w:rsidRPr="004C71D3">
        <w:rPr>
          <w:rFonts w:ascii="Aptos" w:hAnsi="Aptos"/>
          <w:sz w:val="20"/>
          <w:szCs w:val="20"/>
        </w:rPr>
        <w:t xml:space="preserve">Graphics and Construction Studies </w:t>
      </w:r>
      <w:r w:rsidRPr="004C71D3">
        <w:rPr>
          <w:rFonts w:ascii="Aptos" w:hAnsi="Aptos"/>
          <w:sz w:val="20"/>
          <w:szCs w:val="20"/>
          <w:lang w:val="en-GB"/>
        </w:rPr>
        <w:t> </w:t>
      </w:r>
    </w:p>
    <w:p w14:paraId="00B34669" w14:textId="77777777" w:rsidR="004C71D3" w:rsidRPr="004C71D3" w:rsidRDefault="004C71D3" w:rsidP="004C71D3">
      <w:pPr>
        <w:pStyle w:val="ListParagraph"/>
        <w:numPr>
          <w:ilvl w:val="0"/>
          <w:numId w:val="4"/>
        </w:numPr>
        <w:spacing w:line="278" w:lineRule="auto"/>
        <w:rPr>
          <w:rFonts w:ascii="Aptos" w:hAnsi="Aptos"/>
          <w:sz w:val="20"/>
          <w:szCs w:val="20"/>
          <w:lang w:val="en-GB"/>
        </w:rPr>
      </w:pPr>
      <w:r w:rsidRPr="004C71D3">
        <w:rPr>
          <w:rFonts w:ascii="Aptos" w:hAnsi="Aptos"/>
          <w:sz w:val="20"/>
          <w:szCs w:val="20"/>
        </w:rPr>
        <w:t xml:space="preserve">Hair &amp; Beauty </w:t>
      </w:r>
      <w:r w:rsidRPr="004C71D3">
        <w:rPr>
          <w:rFonts w:ascii="Aptos" w:hAnsi="Aptos"/>
          <w:sz w:val="20"/>
          <w:szCs w:val="20"/>
          <w:lang w:val="en-GB"/>
        </w:rPr>
        <w:t> </w:t>
      </w:r>
    </w:p>
    <w:p w14:paraId="78A0D407" w14:textId="77777777" w:rsidR="004C71D3" w:rsidRPr="004C71D3" w:rsidRDefault="004C71D3" w:rsidP="004C71D3">
      <w:pPr>
        <w:pStyle w:val="ListParagraph"/>
        <w:numPr>
          <w:ilvl w:val="0"/>
          <w:numId w:val="4"/>
        </w:numPr>
        <w:spacing w:line="278" w:lineRule="auto"/>
        <w:rPr>
          <w:rFonts w:ascii="Aptos" w:hAnsi="Aptos"/>
          <w:sz w:val="20"/>
          <w:szCs w:val="20"/>
          <w:lang w:val="en-GB"/>
        </w:rPr>
      </w:pPr>
      <w:r w:rsidRPr="004C71D3">
        <w:rPr>
          <w:rFonts w:ascii="Aptos" w:hAnsi="Aptos"/>
          <w:sz w:val="20"/>
          <w:szCs w:val="20"/>
        </w:rPr>
        <w:t xml:space="preserve">Hotel Catering &amp; Tourism </w:t>
      </w:r>
      <w:r w:rsidRPr="004C71D3">
        <w:rPr>
          <w:rFonts w:ascii="Aptos" w:hAnsi="Aptos"/>
          <w:sz w:val="20"/>
          <w:szCs w:val="20"/>
          <w:lang w:val="en-GB"/>
        </w:rPr>
        <w:t> </w:t>
      </w:r>
    </w:p>
    <w:p w14:paraId="4CF2FEFD" w14:textId="77777777" w:rsidR="004C71D3" w:rsidRPr="004C71D3" w:rsidRDefault="004C71D3" w:rsidP="004C71D3">
      <w:pPr>
        <w:pStyle w:val="ListParagraph"/>
        <w:numPr>
          <w:ilvl w:val="0"/>
          <w:numId w:val="4"/>
        </w:numPr>
        <w:spacing w:line="278" w:lineRule="auto"/>
        <w:rPr>
          <w:rFonts w:ascii="Aptos" w:hAnsi="Aptos"/>
          <w:sz w:val="20"/>
          <w:szCs w:val="20"/>
          <w:lang w:val="en-GB"/>
        </w:rPr>
      </w:pPr>
      <w:r w:rsidRPr="004C71D3">
        <w:rPr>
          <w:rFonts w:ascii="Aptos" w:hAnsi="Aptos"/>
          <w:sz w:val="20"/>
          <w:szCs w:val="20"/>
        </w:rPr>
        <w:t>Information &amp; Communications Technology (Vocational Specialism)</w:t>
      </w:r>
      <w:r w:rsidRPr="004C71D3">
        <w:rPr>
          <w:rFonts w:ascii="Aptos" w:hAnsi="Aptos"/>
          <w:sz w:val="20"/>
          <w:szCs w:val="20"/>
          <w:lang w:val="en-GB"/>
        </w:rPr>
        <w:t> </w:t>
      </w:r>
    </w:p>
    <w:p w14:paraId="212D0B40" w14:textId="77777777" w:rsidR="004C71D3" w:rsidRPr="004C71D3" w:rsidRDefault="004C71D3" w:rsidP="004C71D3">
      <w:pPr>
        <w:pStyle w:val="ListParagraph"/>
        <w:numPr>
          <w:ilvl w:val="0"/>
          <w:numId w:val="4"/>
        </w:numPr>
        <w:spacing w:line="278" w:lineRule="auto"/>
        <w:rPr>
          <w:rFonts w:ascii="Aptos" w:hAnsi="Aptos"/>
          <w:sz w:val="20"/>
          <w:szCs w:val="20"/>
          <w:lang w:val="en-GB"/>
        </w:rPr>
      </w:pPr>
      <w:r w:rsidRPr="004C71D3">
        <w:rPr>
          <w:rFonts w:ascii="Aptos" w:hAnsi="Aptos"/>
          <w:sz w:val="20"/>
          <w:szCs w:val="20"/>
        </w:rPr>
        <w:t xml:space="preserve">Information &amp; Communications Technology (Mandatory) </w:t>
      </w:r>
      <w:r w:rsidRPr="004C71D3">
        <w:rPr>
          <w:rFonts w:ascii="Aptos" w:hAnsi="Aptos"/>
          <w:sz w:val="20"/>
          <w:szCs w:val="20"/>
          <w:lang w:val="en-GB"/>
        </w:rPr>
        <w:t> </w:t>
      </w:r>
    </w:p>
    <w:p w14:paraId="581559D6" w14:textId="77777777" w:rsidR="004C71D3" w:rsidRPr="004C71D3" w:rsidRDefault="004C71D3" w:rsidP="004C71D3">
      <w:pPr>
        <w:pStyle w:val="ListParagraph"/>
        <w:numPr>
          <w:ilvl w:val="0"/>
          <w:numId w:val="4"/>
        </w:numPr>
        <w:spacing w:line="278" w:lineRule="auto"/>
        <w:rPr>
          <w:rFonts w:ascii="Aptos" w:hAnsi="Aptos"/>
          <w:sz w:val="20"/>
          <w:szCs w:val="20"/>
          <w:lang w:val="en-GB"/>
        </w:rPr>
      </w:pPr>
      <w:r w:rsidRPr="004C71D3">
        <w:rPr>
          <w:rFonts w:ascii="Aptos" w:hAnsi="Aptos"/>
          <w:sz w:val="20"/>
          <w:szCs w:val="20"/>
        </w:rPr>
        <w:t xml:space="preserve">Leisure &amp; Recreation </w:t>
      </w:r>
      <w:r w:rsidRPr="004C71D3">
        <w:rPr>
          <w:rFonts w:ascii="Aptos" w:hAnsi="Aptos"/>
          <w:sz w:val="20"/>
          <w:szCs w:val="20"/>
          <w:lang w:val="en-GB"/>
        </w:rPr>
        <w:t> </w:t>
      </w:r>
    </w:p>
    <w:p w14:paraId="46243A70" w14:textId="77777777" w:rsidR="004C71D3" w:rsidRPr="004C71D3" w:rsidRDefault="004C71D3" w:rsidP="004C71D3">
      <w:pPr>
        <w:pStyle w:val="ListParagraph"/>
        <w:numPr>
          <w:ilvl w:val="0"/>
          <w:numId w:val="4"/>
        </w:numPr>
        <w:spacing w:line="278" w:lineRule="auto"/>
        <w:rPr>
          <w:rFonts w:ascii="Aptos" w:hAnsi="Aptos"/>
          <w:sz w:val="20"/>
          <w:szCs w:val="20"/>
          <w:lang w:val="en-GB"/>
        </w:rPr>
      </w:pPr>
      <w:r w:rsidRPr="004C71D3">
        <w:rPr>
          <w:rFonts w:ascii="Aptos" w:hAnsi="Aptos"/>
          <w:sz w:val="20"/>
          <w:szCs w:val="20"/>
        </w:rPr>
        <w:t xml:space="preserve">Mathematical Applications </w:t>
      </w:r>
      <w:r w:rsidRPr="004C71D3">
        <w:rPr>
          <w:rFonts w:ascii="Aptos" w:hAnsi="Aptos"/>
          <w:sz w:val="20"/>
          <w:szCs w:val="20"/>
          <w:lang w:val="en-GB"/>
        </w:rPr>
        <w:t> </w:t>
      </w:r>
    </w:p>
    <w:p w14:paraId="76E2B067" w14:textId="77777777" w:rsidR="004C71D3" w:rsidRPr="004C71D3" w:rsidRDefault="004C71D3" w:rsidP="004C71D3">
      <w:pPr>
        <w:pStyle w:val="ListParagraph"/>
        <w:numPr>
          <w:ilvl w:val="0"/>
          <w:numId w:val="4"/>
        </w:numPr>
        <w:spacing w:line="278" w:lineRule="auto"/>
        <w:rPr>
          <w:rFonts w:ascii="Aptos" w:hAnsi="Aptos"/>
          <w:sz w:val="20"/>
          <w:szCs w:val="20"/>
          <w:lang w:val="en-GB"/>
        </w:rPr>
      </w:pPr>
      <w:r w:rsidRPr="004C71D3">
        <w:rPr>
          <w:rFonts w:ascii="Aptos" w:hAnsi="Aptos"/>
          <w:sz w:val="20"/>
          <w:szCs w:val="20"/>
        </w:rPr>
        <w:t xml:space="preserve">Modern Languages </w:t>
      </w:r>
      <w:r w:rsidRPr="004C71D3">
        <w:rPr>
          <w:rFonts w:ascii="Aptos" w:hAnsi="Aptos"/>
          <w:sz w:val="20"/>
          <w:szCs w:val="20"/>
          <w:lang w:val="en-GB"/>
        </w:rPr>
        <w:t> </w:t>
      </w:r>
    </w:p>
    <w:p w14:paraId="719657D3" w14:textId="77777777" w:rsidR="004C71D3" w:rsidRPr="004C71D3" w:rsidRDefault="004C71D3" w:rsidP="004C71D3">
      <w:pPr>
        <w:pStyle w:val="ListParagraph"/>
        <w:numPr>
          <w:ilvl w:val="0"/>
          <w:numId w:val="4"/>
        </w:numPr>
        <w:spacing w:line="278" w:lineRule="auto"/>
        <w:rPr>
          <w:rFonts w:ascii="Aptos" w:hAnsi="Aptos"/>
          <w:sz w:val="20"/>
          <w:szCs w:val="20"/>
          <w:lang w:val="en-GB"/>
        </w:rPr>
      </w:pPr>
      <w:r w:rsidRPr="004C71D3">
        <w:rPr>
          <w:rFonts w:ascii="Aptos" w:hAnsi="Aptos"/>
          <w:sz w:val="20"/>
          <w:szCs w:val="20"/>
        </w:rPr>
        <w:t xml:space="preserve">Music </w:t>
      </w:r>
      <w:r w:rsidRPr="004C71D3">
        <w:rPr>
          <w:rFonts w:ascii="Aptos" w:hAnsi="Aptos"/>
          <w:sz w:val="20"/>
          <w:szCs w:val="20"/>
          <w:lang w:val="en-GB"/>
        </w:rPr>
        <w:t> </w:t>
      </w:r>
    </w:p>
    <w:p w14:paraId="2FB435F6" w14:textId="77777777" w:rsidR="004C71D3" w:rsidRPr="004C71D3" w:rsidRDefault="004C71D3" w:rsidP="004C71D3">
      <w:pPr>
        <w:pStyle w:val="ListParagraph"/>
        <w:numPr>
          <w:ilvl w:val="0"/>
          <w:numId w:val="4"/>
        </w:numPr>
        <w:spacing w:line="278" w:lineRule="auto"/>
        <w:rPr>
          <w:rFonts w:ascii="Aptos" w:hAnsi="Aptos"/>
          <w:sz w:val="20"/>
          <w:szCs w:val="20"/>
          <w:lang w:val="en-GB"/>
        </w:rPr>
      </w:pPr>
      <w:r w:rsidRPr="004C71D3">
        <w:rPr>
          <w:rFonts w:ascii="Aptos" w:hAnsi="Aptos"/>
          <w:sz w:val="20"/>
          <w:szCs w:val="20"/>
        </w:rPr>
        <w:t xml:space="preserve">Office Administration and Customer Care </w:t>
      </w:r>
      <w:r w:rsidRPr="004C71D3">
        <w:rPr>
          <w:rFonts w:ascii="Aptos" w:hAnsi="Aptos"/>
          <w:sz w:val="20"/>
          <w:szCs w:val="20"/>
          <w:lang w:val="en-GB"/>
        </w:rPr>
        <w:t> </w:t>
      </w:r>
    </w:p>
    <w:p w14:paraId="2F86DF08" w14:textId="77777777" w:rsidR="004C71D3" w:rsidRPr="004C71D3" w:rsidRDefault="004C71D3" w:rsidP="004C71D3">
      <w:pPr>
        <w:pStyle w:val="ListParagraph"/>
        <w:numPr>
          <w:ilvl w:val="0"/>
          <w:numId w:val="4"/>
        </w:numPr>
        <w:spacing w:line="278" w:lineRule="auto"/>
        <w:rPr>
          <w:rFonts w:ascii="Aptos" w:hAnsi="Aptos"/>
          <w:sz w:val="20"/>
          <w:szCs w:val="20"/>
          <w:lang w:val="en-GB"/>
        </w:rPr>
      </w:pPr>
      <w:r w:rsidRPr="004C71D3">
        <w:rPr>
          <w:rFonts w:ascii="Aptos" w:hAnsi="Aptos"/>
          <w:sz w:val="20"/>
          <w:szCs w:val="20"/>
        </w:rPr>
        <w:t xml:space="preserve">Religious Education </w:t>
      </w:r>
      <w:r w:rsidRPr="004C71D3">
        <w:rPr>
          <w:rFonts w:ascii="Aptos" w:hAnsi="Aptos"/>
          <w:sz w:val="20"/>
          <w:szCs w:val="20"/>
          <w:lang w:val="en-GB"/>
        </w:rPr>
        <w:t> </w:t>
      </w:r>
    </w:p>
    <w:p w14:paraId="64270661" w14:textId="77777777" w:rsidR="004C71D3" w:rsidRPr="004C71D3" w:rsidRDefault="004C71D3" w:rsidP="004C71D3">
      <w:pPr>
        <w:pStyle w:val="ListParagraph"/>
        <w:numPr>
          <w:ilvl w:val="0"/>
          <w:numId w:val="4"/>
        </w:numPr>
        <w:spacing w:line="278" w:lineRule="auto"/>
        <w:rPr>
          <w:rFonts w:ascii="Aptos" w:hAnsi="Aptos"/>
          <w:sz w:val="20"/>
          <w:szCs w:val="20"/>
          <w:lang w:val="en-GB"/>
        </w:rPr>
      </w:pPr>
      <w:r w:rsidRPr="004C71D3">
        <w:rPr>
          <w:rFonts w:ascii="Aptos" w:hAnsi="Aptos"/>
          <w:sz w:val="20"/>
          <w:szCs w:val="20"/>
        </w:rPr>
        <w:t xml:space="preserve">Science </w:t>
      </w:r>
      <w:r w:rsidRPr="004C71D3">
        <w:rPr>
          <w:rFonts w:ascii="Aptos" w:hAnsi="Aptos"/>
          <w:sz w:val="20"/>
          <w:szCs w:val="20"/>
          <w:lang w:val="en-GB"/>
        </w:rPr>
        <w:t> </w:t>
      </w:r>
    </w:p>
    <w:p w14:paraId="482C9439" w14:textId="77777777" w:rsidR="004C71D3" w:rsidRPr="004C71D3" w:rsidRDefault="004C71D3" w:rsidP="004C71D3">
      <w:pPr>
        <w:pStyle w:val="ListParagraph"/>
        <w:numPr>
          <w:ilvl w:val="0"/>
          <w:numId w:val="4"/>
        </w:numPr>
        <w:spacing w:line="278" w:lineRule="auto"/>
        <w:rPr>
          <w:rFonts w:ascii="Aptos" w:hAnsi="Aptos"/>
          <w:sz w:val="20"/>
          <w:szCs w:val="20"/>
          <w:lang w:val="en-GB"/>
        </w:rPr>
      </w:pPr>
      <w:r w:rsidRPr="004C71D3">
        <w:rPr>
          <w:rFonts w:ascii="Aptos" w:hAnsi="Aptos"/>
          <w:sz w:val="20"/>
          <w:szCs w:val="20"/>
          <w:lang w:val="en-GB"/>
        </w:rPr>
        <w:t xml:space="preserve">Short Order Cooking </w:t>
      </w:r>
    </w:p>
    <w:p w14:paraId="713F3881" w14:textId="77777777" w:rsidR="004C71D3" w:rsidRPr="004C71D3" w:rsidRDefault="004C71D3" w:rsidP="004C71D3">
      <w:pPr>
        <w:pStyle w:val="ListParagraph"/>
        <w:numPr>
          <w:ilvl w:val="0"/>
          <w:numId w:val="4"/>
        </w:numPr>
        <w:spacing w:line="278" w:lineRule="auto"/>
        <w:rPr>
          <w:rFonts w:ascii="Aptos" w:hAnsi="Aptos"/>
          <w:sz w:val="20"/>
          <w:szCs w:val="20"/>
          <w:lang w:val="en-GB"/>
        </w:rPr>
      </w:pPr>
      <w:r w:rsidRPr="004C71D3">
        <w:rPr>
          <w:rFonts w:ascii="Aptos" w:hAnsi="Aptos"/>
          <w:sz w:val="20"/>
          <w:szCs w:val="20"/>
        </w:rPr>
        <w:t xml:space="preserve">Social Education </w:t>
      </w:r>
      <w:r w:rsidRPr="004C71D3">
        <w:rPr>
          <w:rFonts w:ascii="Aptos" w:hAnsi="Aptos"/>
          <w:sz w:val="20"/>
          <w:szCs w:val="20"/>
          <w:lang w:val="en-GB"/>
        </w:rPr>
        <w:t> </w:t>
      </w:r>
    </w:p>
    <w:p w14:paraId="216798FD" w14:textId="77777777" w:rsidR="004C71D3" w:rsidRPr="004C71D3" w:rsidRDefault="004C71D3" w:rsidP="004C71D3">
      <w:pPr>
        <w:pStyle w:val="ListParagraph"/>
        <w:numPr>
          <w:ilvl w:val="0"/>
          <w:numId w:val="4"/>
        </w:numPr>
        <w:spacing w:line="278" w:lineRule="auto"/>
        <w:rPr>
          <w:rFonts w:ascii="Aptos" w:hAnsi="Aptos"/>
          <w:sz w:val="20"/>
          <w:szCs w:val="20"/>
          <w:lang w:val="en-GB"/>
        </w:rPr>
      </w:pPr>
      <w:r w:rsidRPr="004C71D3">
        <w:rPr>
          <w:rFonts w:ascii="Aptos" w:hAnsi="Aptos"/>
          <w:sz w:val="20"/>
          <w:szCs w:val="20"/>
        </w:rPr>
        <w:t xml:space="preserve">Technology </w:t>
      </w:r>
      <w:r w:rsidRPr="004C71D3">
        <w:rPr>
          <w:rFonts w:ascii="Aptos" w:hAnsi="Aptos"/>
          <w:sz w:val="20"/>
          <w:szCs w:val="20"/>
          <w:lang w:val="en-GB"/>
        </w:rPr>
        <w:t> </w:t>
      </w:r>
    </w:p>
    <w:p w14:paraId="1E64D996" w14:textId="77777777" w:rsidR="004C71D3" w:rsidRPr="004C71D3" w:rsidRDefault="004C71D3" w:rsidP="004C71D3">
      <w:pPr>
        <w:pStyle w:val="ListParagraph"/>
        <w:numPr>
          <w:ilvl w:val="0"/>
          <w:numId w:val="4"/>
        </w:numPr>
        <w:spacing w:line="278" w:lineRule="auto"/>
        <w:rPr>
          <w:rFonts w:ascii="Aptos" w:hAnsi="Aptos"/>
          <w:sz w:val="20"/>
          <w:szCs w:val="20"/>
          <w:lang w:val="en-GB"/>
        </w:rPr>
      </w:pPr>
      <w:r w:rsidRPr="004C71D3">
        <w:rPr>
          <w:rFonts w:ascii="Aptos" w:hAnsi="Aptos"/>
          <w:sz w:val="20"/>
          <w:szCs w:val="20"/>
        </w:rPr>
        <w:t xml:space="preserve">Visual Art </w:t>
      </w:r>
      <w:r w:rsidRPr="004C71D3">
        <w:rPr>
          <w:rFonts w:ascii="Aptos" w:hAnsi="Aptos"/>
          <w:sz w:val="20"/>
          <w:szCs w:val="20"/>
          <w:lang w:val="en-GB"/>
        </w:rPr>
        <w:t> </w:t>
      </w:r>
    </w:p>
    <w:p w14:paraId="1DFC0166" w14:textId="77777777" w:rsidR="004C71D3" w:rsidRPr="004C71D3" w:rsidRDefault="004C71D3" w:rsidP="004C71D3">
      <w:pPr>
        <w:pStyle w:val="ListParagraph"/>
        <w:numPr>
          <w:ilvl w:val="0"/>
          <w:numId w:val="4"/>
        </w:numPr>
        <w:spacing w:line="278" w:lineRule="auto"/>
        <w:rPr>
          <w:rFonts w:ascii="Aptos" w:hAnsi="Aptos"/>
          <w:sz w:val="20"/>
          <w:szCs w:val="20"/>
          <w:lang w:val="en-GB"/>
        </w:rPr>
      </w:pPr>
      <w:r w:rsidRPr="004C71D3">
        <w:rPr>
          <w:rFonts w:ascii="Aptos" w:hAnsi="Aptos"/>
          <w:sz w:val="20"/>
          <w:szCs w:val="20"/>
        </w:rPr>
        <w:t xml:space="preserve">Vocational Preparation &amp; Guidance </w:t>
      </w:r>
      <w:r w:rsidRPr="004C71D3">
        <w:rPr>
          <w:rFonts w:ascii="Aptos" w:hAnsi="Aptos"/>
          <w:sz w:val="20"/>
          <w:szCs w:val="20"/>
          <w:lang w:val="en-GB"/>
        </w:rPr>
        <w:t> </w:t>
      </w:r>
    </w:p>
    <w:p w14:paraId="67CE587B" w14:textId="77777777" w:rsidR="004C71D3" w:rsidRPr="004C71D3" w:rsidRDefault="004C71D3" w:rsidP="004C71D3">
      <w:pPr>
        <w:pStyle w:val="ListParagraph"/>
        <w:numPr>
          <w:ilvl w:val="0"/>
          <w:numId w:val="4"/>
        </w:numPr>
        <w:spacing w:line="278" w:lineRule="auto"/>
        <w:rPr>
          <w:rFonts w:ascii="Aptos" w:hAnsi="Aptos"/>
          <w:sz w:val="20"/>
          <w:szCs w:val="20"/>
          <w:lang w:val="en-GB"/>
        </w:rPr>
      </w:pPr>
      <w:r w:rsidRPr="004C71D3">
        <w:rPr>
          <w:rFonts w:ascii="Aptos" w:hAnsi="Aptos"/>
          <w:sz w:val="20"/>
          <w:szCs w:val="20"/>
        </w:rPr>
        <w:t>Sign Language</w:t>
      </w:r>
      <w:r w:rsidRPr="004C71D3">
        <w:rPr>
          <w:rFonts w:ascii="Aptos" w:hAnsi="Aptos"/>
          <w:sz w:val="20"/>
          <w:szCs w:val="20"/>
          <w:lang w:val="en-GB"/>
        </w:rPr>
        <w:t> </w:t>
      </w:r>
    </w:p>
    <w:p w14:paraId="2DC77FCA" w14:textId="77777777" w:rsidR="00100894" w:rsidRDefault="00100894" w:rsidP="00100894">
      <w:pPr>
        <w:spacing w:after="0"/>
      </w:pPr>
    </w:p>
    <w:p w14:paraId="65750767" w14:textId="04D4EABA" w:rsidR="005B4CF4" w:rsidRPr="004C71D3" w:rsidRDefault="00DE6400" w:rsidP="005B4CF4">
      <w:pPr>
        <w:spacing w:after="0"/>
        <w:rPr>
          <w:rFonts w:ascii="Aptos" w:hAnsi="Aptos" w:cstheme="minorHAnsi"/>
          <w:b/>
          <w:sz w:val="20"/>
          <w:szCs w:val="20"/>
        </w:rPr>
      </w:pPr>
      <w:r w:rsidRPr="004C71D3">
        <w:rPr>
          <w:rFonts w:ascii="Aptos" w:hAnsi="Aptos" w:cstheme="minorHAnsi"/>
          <w:b/>
          <w:sz w:val="20"/>
          <w:szCs w:val="20"/>
        </w:rPr>
        <w:t xml:space="preserve">PARTICULARS OF THE POSITION </w:t>
      </w:r>
    </w:p>
    <w:p w14:paraId="0FF08605" w14:textId="77777777" w:rsidR="00DE6400" w:rsidRPr="004C71D3" w:rsidRDefault="00DE6400" w:rsidP="005B4CF4">
      <w:pPr>
        <w:spacing w:after="0"/>
        <w:rPr>
          <w:rFonts w:ascii="Aptos" w:hAnsi="Aptos" w:cstheme="minorHAnsi"/>
          <w:b/>
          <w:sz w:val="20"/>
          <w:szCs w:val="20"/>
        </w:rPr>
      </w:pPr>
    </w:p>
    <w:p w14:paraId="7D9D99E2" w14:textId="42D09B1B" w:rsidR="00DE6400" w:rsidRPr="004C71D3" w:rsidRDefault="00DE6400" w:rsidP="005B4CF4">
      <w:pPr>
        <w:spacing w:after="0"/>
        <w:rPr>
          <w:rFonts w:ascii="Aptos" w:hAnsi="Aptos" w:cstheme="minorHAnsi"/>
          <w:b/>
          <w:sz w:val="20"/>
          <w:szCs w:val="20"/>
        </w:rPr>
      </w:pPr>
      <w:r w:rsidRPr="004C71D3">
        <w:rPr>
          <w:rFonts w:ascii="Aptos" w:hAnsi="Aptos" w:cstheme="minorHAnsi"/>
          <w:b/>
          <w:sz w:val="20"/>
          <w:szCs w:val="20"/>
        </w:rPr>
        <w:t>Position</w:t>
      </w:r>
    </w:p>
    <w:p w14:paraId="55A9E51D" w14:textId="370704EF" w:rsidR="005B4CF4" w:rsidRPr="004C71D3" w:rsidRDefault="005B4CF4" w:rsidP="005B4CF4">
      <w:pPr>
        <w:spacing w:after="0"/>
        <w:rPr>
          <w:rFonts w:ascii="Aptos" w:hAnsi="Aptos" w:cstheme="minorHAnsi"/>
          <w:sz w:val="20"/>
          <w:szCs w:val="20"/>
        </w:rPr>
      </w:pPr>
      <w:r w:rsidRPr="004C71D3">
        <w:rPr>
          <w:rFonts w:ascii="Aptos" w:hAnsi="Aptos" w:cstheme="minorHAnsi"/>
          <w:sz w:val="20"/>
          <w:szCs w:val="20"/>
        </w:rPr>
        <w:t xml:space="preserve">This pool is for the purpose of providing substitute cover for Youthreach Resource Persons. </w:t>
      </w:r>
      <w:r w:rsidRPr="004C71D3">
        <w:rPr>
          <w:rFonts w:ascii="Aptos" w:hAnsi="Aptos"/>
          <w:color w:val="000000"/>
          <w:sz w:val="20"/>
          <w:szCs w:val="20"/>
        </w:rPr>
        <w:t xml:space="preserve">Candidates are expected to be flexible as hours may include evenings and other times, in accordance with service needs. Travel between WWETB centres may also be required. </w:t>
      </w:r>
      <w:r w:rsidRPr="004C71D3">
        <w:rPr>
          <w:rFonts w:ascii="Aptos" w:hAnsi="Aptos" w:cstheme="minorHAnsi"/>
          <w:sz w:val="20"/>
          <w:szCs w:val="20"/>
        </w:rPr>
        <w:t xml:space="preserve"> </w:t>
      </w:r>
    </w:p>
    <w:p w14:paraId="18EC8C02" w14:textId="77777777" w:rsidR="00DE6400" w:rsidRPr="004C71D3" w:rsidRDefault="00DE6400" w:rsidP="005B4CF4">
      <w:pPr>
        <w:spacing w:after="0"/>
        <w:rPr>
          <w:rFonts w:ascii="Aptos" w:hAnsi="Aptos" w:cstheme="minorHAnsi"/>
          <w:sz w:val="20"/>
          <w:szCs w:val="20"/>
        </w:rPr>
      </w:pPr>
    </w:p>
    <w:p w14:paraId="16B46BD0" w14:textId="77777777" w:rsidR="00DE6400" w:rsidRPr="004C71D3" w:rsidRDefault="00DE6400" w:rsidP="00DE6400">
      <w:pPr>
        <w:rPr>
          <w:rFonts w:ascii="Aptos" w:hAnsi="Aptos"/>
          <w:b/>
          <w:bCs/>
          <w:sz w:val="20"/>
          <w:szCs w:val="20"/>
        </w:rPr>
      </w:pPr>
      <w:r w:rsidRPr="004C71D3">
        <w:rPr>
          <w:rFonts w:ascii="Aptos" w:hAnsi="Aptos"/>
          <w:b/>
          <w:bCs/>
          <w:sz w:val="20"/>
          <w:szCs w:val="20"/>
        </w:rPr>
        <w:t>Salary</w:t>
      </w:r>
    </w:p>
    <w:p w14:paraId="2298D86A" w14:textId="313C00A0" w:rsidR="00DE6400" w:rsidRPr="004C71D3" w:rsidRDefault="00DE6400" w:rsidP="00DE6400">
      <w:pPr>
        <w:rPr>
          <w:rFonts w:ascii="Aptos" w:hAnsi="Aptos"/>
          <w:sz w:val="20"/>
          <w:szCs w:val="20"/>
        </w:rPr>
      </w:pPr>
      <w:r w:rsidRPr="004C71D3">
        <w:rPr>
          <w:rFonts w:ascii="Aptos" w:hAnsi="Aptos"/>
          <w:sz w:val="20"/>
          <w:szCs w:val="20"/>
        </w:rPr>
        <w:t>Salary will be paid in accordance with such rates as may be authorised by the Minister for Education from time to time for Youthreach Resource person roles. Entry point to this scale will be determined in accordance with Circulars issued by the Department of Education. Rate of remuneration (currently €19.73 per hour</w:t>
      </w:r>
      <w:r w:rsidR="004C71D3">
        <w:rPr>
          <w:rFonts w:ascii="Aptos" w:hAnsi="Aptos"/>
          <w:sz w:val="20"/>
          <w:szCs w:val="20"/>
        </w:rPr>
        <w:t xml:space="preserve"> – October 2024</w:t>
      </w:r>
      <w:r w:rsidRPr="004C71D3">
        <w:rPr>
          <w:rFonts w:ascii="Aptos" w:hAnsi="Aptos"/>
          <w:sz w:val="20"/>
          <w:szCs w:val="20"/>
        </w:rPr>
        <w:t xml:space="preserve">) may be adjusted from time to time in line with Government policy. </w:t>
      </w:r>
    </w:p>
    <w:p w14:paraId="71C77C8C" w14:textId="77777777" w:rsidR="005B4CF4" w:rsidRDefault="005B4CF4" w:rsidP="005B4CF4">
      <w:pPr>
        <w:spacing w:after="0"/>
        <w:rPr>
          <w:rFonts w:cstheme="minorHAnsi"/>
        </w:rPr>
      </w:pPr>
    </w:p>
    <w:p w14:paraId="0D020019" w14:textId="77777777" w:rsidR="005B4CF4" w:rsidRPr="000776B2" w:rsidRDefault="005B4CF4" w:rsidP="005B4CF4">
      <w:pPr>
        <w:spacing w:after="0"/>
        <w:rPr>
          <w:rFonts w:cstheme="minorHAnsi"/>
          <w:b/>
        </w:rPr>
      </w:pPr>
      <w:r w:rsidRPr="000776B2">
        <w:rPr>
          <w:rFonts w:cstheme="minorHAnsi"/>
          <w:b/>
        </w:rPr>
        <w:t xml:space="preserve">Application Form </w:t>
      </w:r>
    </w:p>
    <w:p w14:paraId="20CA6EAA" w14:textId="263E6BFF" w:rsidR="005B4CF4" w:rsidRPr="004C71D3" w:rsidRDefault="005B4CF4" w:rsidP="005B4CF4">
      <w:pPr>
        <w:rPr>
          <w:rFonts w:ascii="Aptos" w:hAnsi="Aptos"/>
          <w:sz w:val="20"/>
          <w:szCs w:val="20"/>
        </w:rPr>
      </w:pPr>
      <w:r w:rsidRPr="004C71D3">
        <w:rPr>
          <w:rFonts w:ascii="Aptos" w:hAnsi="Aptos" w:cstheme="minorHAnsi"/>
          <w:sz w:val="20"/>
          <w:szCs w:val="20"/>
        </w:rPr>
        <w:t xml:space="preserve">Applications must be made on the official Youthreach Resource Person </w:t>
      </w:r>
      <w:r w:rsidR="00DE6400" w:rsidRPr="004C71D3">
        <w:rPr>
          <w:rFonts w:ascii="Aptos" w:hAnsi="Aptos" w:cstheme="minorHAnsi"/>
          <w:sz w:val="20"/>
          <w:szCs w:val="20"/>
        </w:rPr>
        <w:t>A</w:t>
      </w:r>
      <w:r w:rsidRPr="004C71D3">
        <w:rPr>
          <w:rFonts w:ascii="Aptos" w:hAnsi="Aptos" w:cstheme="minorHAnsi"/>
          <w:sz w:val="20"/>
          <w:szCs w:val="20"/>
        </w:rPr>
        <w:t xml:space="preserve">pplication </w:t>
      </w:r>
      <w:proofErr w:type="gramStart"/>
      <w:r w:rsidRPr="004C71D3">
        <w:rPr>
          <w:rFonts w:ascii="Aptos" w:hAnsi="Aptos" w:cstheme="minorHAnsi"/>
          <w:sz w:val="20"/>
          <w:szCs w:val="20"/>
        </w:rPr>
        <w:t>Form</w:t>
      </w:r>
      <w:proofErr w:type="gramEnd"/>
      <w:r w:rsidRPr="004C71D3">
        <w:rPr>
          <w:rFonts w:ascii="Aptos" w:hAnsi="Aptos" w:cstheme="minorHAnsi"/>
          <w:sz w:val="20"/>
          <w:szCs w:val="20"/>
        </w:rPr>
        <w:t xml:space="preserve"> and all sections must be completed in full.  When completing the application form accuracy is essential as the information supplied in the form will play a central part in the selection process.</w:t>
      </w:r>
    </w:p>
    <w:p w14:paraId="11043059" w14:textId="77777777" w:rsidR="005B4CF4" w:rsidRDefault="005B4CF4" w:rsidP="005B4CF4">
      <w:pPr>
        <w:spacing w:after="0"/>
        <w:rPr>
          <w:rFonts w:cstheme="minorHAnsi"/>
        </w:rPr>
      </w:pPr>
    </w:p>
    <w:p w14:paraId="68BF8FD6" w14:textId="77777777" w:rsidR="005B4CF4" w:rsidRPr="000776B2" w:rsidRDefault="005B4CF4" w:rsidP="005B4CF4">
      <w:pPr>
        <w:spacing w:after="0"/>
        <w:rPr>
          <w:rFonts w:cstheme="minorHAnsi"/>
          <w:b/>
        </w:rPr>
      </w:pPr>
      <w:r w:rsidRPr="000776B2">
        <w:rPr>
          <w:rFonts w:cstheme="minorHAnsi"/>
          <w:b/>
        </w:rPr>
        <w:t>Shortlisting</w:t>
      </w:r>
    </w:p>
    <w:p w14:paraId="17FDE5DA" w14:textId="5D636C1A" w:rsidR="005B4CF4" w:rsidRPr="004C71D3" w:rsidRDefault="005B4CF4" w:rsidP="005B4CF4">
      <w:pPr>
        <w:spacing w:after="0"/>
        <w:rPr>
          <w:rFonts w:cstheme="minorHAnsi"/>
          <w:sz w:val="20"/>
          <w:szCs w:val="20"/>
        </w:rPr>
      </w:pPr>
      <w:r w:rsidRPr="004C71D3">
        <w:rPr>
          <w:rFonts w:cstheme="minorHAnsi"/>
          <w:sz w:val="20"/>
          <w:szCs w:val="20"/>
        </w:rPr>
        <w:t xml:space="preserve">WWETB reserves its right to shortlist candidates, in the manner it deems most appropriate, to be included in the Youthreach Resource Person pool.  Shortlisting will be </w:t>
      </w:r>
      <w:proofErr w:type="gramStart"/>
      <w:r w:rsidRPr="004C71D3">
        <w:rPr>
          <w:rFonts w:cstheme="minorHAnsi"/>
          <w:sz w:val="20"/>
          <w:szCs w:val="20"/>
        </w:rPr>
        <w:t>on the basis of</w:t>
      </w:r>
      <w:proofErr w:type="gramEnd"/>
      <w:r w:rsidRPr="004C71D3">
        <w:rPr>
          <w:rFonts w:cstheme="minorHAnsi"/>
          <w:sz w:val="20"/>
          <w:szCs w:val="20"/>
        </w:rPr>
        <w:t xml:space="preserve"> information supplied on the Application Form.  It is, therefore, in your own interest to provide a detailed and accurate account of your </w:t>
      </w:r>
      <w:r w:rsidRPr="004C71D3">
        <w:rPr>
          <w:rFonts w:cstheme="minorHAnsi"/>
          <w:sz w:val="20"/>
          <w:szCs w:val="20"/>
        </w:rPr>
        <w:lastRenderedPageBreak/>
        <w:t xml:space="preserve">qualifications/experience on the application form.  The shortlisting process will provide for the assessment of each applicant’s application form against predetermined criteria that reflect the skills and depth of experience considered to be essential for a position at this level. </w:t>
      </w:r>
    </w:p>
    <w:p w14:paraId="6F43BA1A" w14:textId="77777777" w:rsidR="005B4CF4" w:rsidRPr="004C71D3" w:rsidRDefault="005B4CF4">
      <w:pPr>
        <w:rPr>
          <w:sz w:val="20"/>
          <w:szCs w:val="20"/>
        </w:rPr>
      </w:pPr>
    </w:p>
    <w:sectPr w:rsidR="005B4CF4" w:rsidRPr="004C71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Nova">
    <w:altName w:val="Arial"/>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1068"/>
    <w:multiLevelType w:val="hybridMultilevel"/>
    <w:tmpl w:val="1250C8F0"/>
    <w:lvl w:ilvl="0" w:tplc="C55E642A">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B06119"/>
    <w:multiLevelType w:val="hybridMultilevel"/>
    <w:tmpl w:val="834ECD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2441A89"/>
    <w:multiLevelType w:val="hybridMultilevel"/>
    <w:tmpl w:val="19123C2A"/>
    <w:lvl w:ilvl="0" w:tplc="E444B72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1FD402B"/>
    <w:multiLevelType w:val="hybridMultilevel"/>
    <w:tmpl w:val="C1B825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BC91972"/>
    <w:multiLevelType w:val="hybridMultilevel"/>
    <w:tmpl w:val="DC4846F6"/>
    <w:lvl w:ilvl="0" w:tplc="18090001">
      <w:start w:val="1"/>
      <w:numFmt w:val="bullet"/>
      <w:lvlText w:val=""/>
      <w:lvlJc w:val="left"/>
      <w:pPr>
        <w:ind w:left="890" w:hanging="360"/>
      </w:pPr>
      <w:rPr>
        <w:rFonts w:ascii="Symbol" w:hAnsi="Symbol" w:hint="default"/>
      </w:rPr>
    </w:lvl>
    <w:lvl w:ilvl="1" w:tplc="18090003" w:tentative="1">
      <w:start w:val="1"/>
      <w:numFmt w:val="bullet"/>
      <w:lvlText w:val="o"/>
      <w:lvlJc w:val="left"/>
      <w:pPr>
        <w:ind w:left="1610" w:hanging="360"/>
      </w:pPr>
      <w:rPr>
        <w:rFonts w:ascii="Courier New" w:hAnsi="Courier New" w:cs="Courier New" w:hint="default"/>
      </w:rPr>
    </w:lvl>
    <w:lvl w:ilvl="2" w:tplc="18090005" w:tentative="1">
      <w:start w:val="1"/>
      <w:numFmt w:val="bullet"/>
      <w:lvlText w:val=""/>
      <w:lvlJc w:val="left"/>
      <w:pPr>
        <w:ind w:left="2330" w:hanging="360"/>
      </w:pPr>
      <w:rPr>
        <w:rFonts w:ascii="Wingdings" w:hAnsi="Wingdings" w:hint="default"/>
      </w:rPr>
    </w:lvl>
    <w:lvl w:ilvl="3" w:tplc="18090001" w:tentative="1">
      <w:start w:val="1"/>
      <w:numFmt w:val="bullet"/>
      <w:lvlText w:val=""/>
      <w:lvlJc w:val="left"/>
      <w:pPr>
        <w:ind w:left="3050" w:hanging="360"/>
      </w:pPr>
      <w:rPr>
        <w:rFonts w:ascii="Symbol" w:hAnsi="Symbol" w:hint="default"/>
      </w:rPr>
    </w:lvl>
    <w:lvl w:ilvl="4" w:tplc="18090003" w:tentative="1">
      <w:start w:val="1"/>
      <w:numFmt w:val="bullet"/>
      <w:lvlText w:val="o"/>
      <w:lvlJc w:val="left"/>
      <w:pPr>
        <w:ind w:left="3770" w:hanging="360"/>
      </w:pPr>
      <w:rPr>
        <w:rFonts w:ascii="Courier New" w:hAnsi="Courier New" w:cs="Courier New" w:hint="default"/>
      </w:rPr>
    </w:lvl>
    <w:lvl w:ilvl="5" w:tplc="18090005" w:tentative="1">
      <w:start w:val="1"/>
      <w:numFmt w:val="bullet"/>
      <w:lvlText w:val=""/>
      <w:lvlJc w:val="left"/>
      <w:pPr>
        <w:ind w:left="4490" w:hanging="360"/>
      </w:pPr>
      <w:rPr>
        <w:rFonts w:ascii="Wingdings" w:hAnsi="Wingdings" w:hint="default"/>
      </w:rPr>
    </w:lvl>
    <w:lvl w:ilvl="6" w:tplc="18090001" w:tentative="1">
      <w:start w:val="1"/>
      <w:numFmt w:val="bullet"/>
      <w:lvlText w:val=""/>
      <w:lvlJc w:val="left"/>
      <w:pPr>
        <w:ind w:left="5210" w:hanging="360"/>
      </w:pPr>
      <w:rPr>
        <w:rFonts w:ascii="Symbol" w:hAnsi="Symbol" w:hint="default"/>
      </w:rPr>
    </w:lvl>
    <w:lvl w:ilvl="7" w:tplc="18090003" w:tentative="1">
      <w:start w:val="1"/>
      <w:numFmt w:val="bullet"/>
      <w:lvlText w:val="o"/>
      <w:lvlJc w:val="left"/>
      <w:pPr>
        <w:ind w:left="5930" w:hanging="360"/>
      </w:pPr>
      <w:rPr>
        <w:rFonts w:ascii="Courier New" w:hAnsi="Courier New" w:cs="Courier New" w:hint="default"/>
      </w:rPr>
    </w:lvl>
    <w:lvl w:ilvl="8" w:tplc="18090005" w:tentative="1">
      <w:start w:val="1"/>
      <w:numFmt w:val="bullet"/>
      <w:lvlText w:val=""/>
      <w:lvlJc w:val="left"/>
      <w:pPr>
        <w:ind w:left="6650" w:hanging="360"/>
      </w:pPr>
      <w:rPr>
        <w:rFonts w:ascii="Wingdings" w:hAnsi="Wingdings" w:hint="default"/>
      </w:rPr>
    </w:lvl>
  </w:abstractNum>
  <w:num w:numId="1" w16cid:durableId="382947342">
    <w:abstractNumId w:val="0"/>
  </w:num>
  <w:num w:numId="2" w16cid:durableId="1730953310">
    <w:abstractNumId w:val="1"/>
  </w:num>
  <w:num w:numId="3" w16cid:durableId="883715222">
    <w:abstractNumId w:val="2"/>
  </w:num>
  <w:num w:numId="4" w16cid:durableId="797265784">
    <w:abstractNumId w:val="4"/>
  </w:num>
  <w:num w:numId="5" w16cid:durableId="796752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94"/>
    <w:rsid w:val="00100894"/>
    <w:rsid w:val="00323933"/>
    <w:rsid w:val="004C71D3"/>
    <w:rsid w:val="005B4CF4"/>
    <w:rsid w:val="0072631C"/>
    <w:rsid w:val="007E3836"/>
    <w:rsid w:val="00A31CDC"/>
    <w:rsid w:val="00B62BEC"/>
    <w:rsid w:val="00B839D9"/>
    <w:rsid w:val="00C345A7"/>
    <w:rsid w:val="00DE6400"/>
    <w:rsid w:val="00E67AD3"/>
    <w:rsid w:val="00EF7B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31E2"/>
  <w15:chartTrackingRefBased/>
  <w15:docId w15:val="{67BE47C4-BA1B-44C6-8698-3DC1D2E6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894"/>
    <w:pPr>
      <w:ind w:left="720"/>
      <w:contextualSpacing/>
    </w:pPr>
  </w:style>
  <w:style w:type="paragraph" w:styleId="PlainText">
    <w:name w:val="Plain Text"/>
    <w:basedOn w:val="Normal"/>
    <w:link w:val="PlainTextChar"/>
    <w:uiPriority w:val="99"/>
    <w:unhideWhenUsed/>
    <w:rsid w:val="005B4CF4"/>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5B4CF4"/>
    <w:rPr>
      <w:rFonts w:ascii="Calibri" w:eastAsia="Calibri" w:hAnsi="Calibri" w:cs="Consolas"/>
      <w:szCs w:val="21"/>
    </w:rPr>
  </w:style>
  <w:style w:type="character" w:styleId="Hyperlink">
    <w:name w:val="Hyperlink"/>
    <w:basedOn w:val="DefaultParagraphFont"/>
    <w:uiPriority w:val="99"/>
    <w:unhideWhenUsed/>
    <w:rsid w:val="005B4CF4"/>
    <w:rPr>
      <w:color w:val="0563C1" w:themeColor="hyperlink"/>
      <w:u w:val="single"/>
    </w:rPr>
  </w:style>
  <w:style w:type="character" w:styleId="UnresolvedMention">
    <w:name w:val="Unresolved Mention"/>
    <w:basedOn w:val="DefaultParagraphFont"/>
    <w:uiPriority w:val="99"/>
    <w:semiHidden/>
    <w:unhideWhenUsed/>
    <w:rsid w:val="00DE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617</Words>
  <Characters>3520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Redmond</dc:creator>
  <cp:keywords/>
  <dc:description/>
  <cp:lastModifiedBy>Lorraine Redmond</cp:lastModifiedBy>
  <cp:revision>2</cp:revision>
  <dcterms:created xsi:type="dcterms:W3CDTF">2025-01-08T14:47:00Z</dcterms:created>
  <dcterms:modified xsi:type="dcterms:W3CDTF">2025-01-08T14:47:00Z</dcterms:modified>
</cp:coreProperties>
</file>